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20D13" w14:textId="77777777" w:rsidR="001804FF" w:rsidRPr="00D23080" w:rsidRDefault="001804FF" w:rsidP="001804FF">
      <w:pPr>
        <w:pStyle w:val="a4"/>
        <w:jc w:val="center"/>
        <w:rPr>
          <w:rFonts w:ascii="Calibri Light" w:eastAsia="Arial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eastAsia="Arial" w:hAnsi="Calibri Light" w:cs="Calibri Light"/>
          <w:b/>
          <w:sz w:val="24"/>
          <w:szCs w:val="24"/>
          <w:lang w:val="uk-UA"/>
        </w:rPr>
        <w:t>Національне агентство управління</w:t>
      </w:r>
    </w:p>
    <w:p w14:paraId="4E6C6D64" w14:textId="77777777" w:rsidR="001804FF" w:rsidRPr="00D23080" w:rsidRDefault="001804FF" w:rsidP="001804FF">
      <w:pPr>
        <w:pStyle w:val="a4"/>
        <w:jc w:val="center"/>
        <w:rPr>
          <w:rFonts w:ascii="Calibri Light" w:hAnsi="Calibri Light" w:cs="Calibri Light"/>
          <w:b/>
          <w:sz w:val="24"/>
          <w:szCs w:val="24"/>
          <w:lang w:val="uk-UA"/>
        </w:rPr>
      </w:pPr>
      <w:r w:rsidRPr="00D23080">
        <w:rPr>
          <w:rFonts w:ascii="Calibri Light" w:hAnsi="Calibri Light" w:cs="Calibri Light"/>
          <w:b/>
          <w:sz w:val="24"/>
          <w:szCs w:val="24"/>
          <w:lang w:val="uk-UA"/>
        </w:rPr>
        <w:t>Протокольне рішення (протокол) уповноваженої особи</w:t>
      </w:r>
    </w:p>
    <w:p w14:paraId="30AD66DA" w14:textId="77777777" w:rsidR="001804FF" w:rsidRPr="00D23080" w:rsidRDefault="001804FF" w:rsidP="001804FF">
      <w:pPr>
        <w:spacing w:after="0" w:line="240" w:lineRule="auto"/>
        <w:jc w:val="center"/>
        <w:rPr>
          <w:rFonts w:ascii="Calibri Light" w:eastAsia="Arial" w:hAnsi="Calibri Light" w:cs="Calibri Light"/>
          <w:b/>
          <w:sz w:val="24"/>
          <w:szCs w:val="24"/>
          <w:lang w:eastAsia="ar-SA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804FF" w:rsidRPr="00D23080" w14:paraId="7EC438EE" w14:textId="77777777" w:rsidTr="004E7E98">
        <w:tc>
          <w:tcPr>
            <w:tcW w:w="2500" w:type="pct"/>
          </w:tcPr>
          <w:p w14:paraId="074F84A7" w14:textId="77777777" w:rsidR="001804FF" w:rsidRPr="00D23080" w:rsidRDefault="001804FF" w:rsidP="004E7E9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>м. Київ</w:t>
            </w:r>
          </w:p>
        </w:tc>
        <w:tc>
          <w:tcPr>
            <w:tcW w:w="2500" w:type="pct"/>
          </w:tcPr>
          <w:p w14:paraId="10A0AAC6" w14:textId="77777777" w:rsidR="001804FF" w:rsidRPr="00D23080" w:rsidRDefault="001804FF" w:rsidP="004E7E98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23080">
              <w:rPr>
                <w:rFonts w:ascii="Calibri Light" w:hAnsi="Calibri Light" w:cs="Calibri Light"/>
                <w:b/>
                <w:sz w:val="24"/>
                <w:szCs w:val="24"/>
              </w:rPr>
              <w:t>01 січня 2023</w:t>
            </w:r>
          </w:p>
        </w:tc>
      </w:tr>
    </w:tbl>
    <w:p w14:paraId="0D8071A6" w14:textId="77777777" w:rsidR="00A42107" w:rsidRPr="001804FF" w:rsidRDefault="00A42107" w:rsidP="00A42107">
      <w:pPr>
        <w:pStyle w:val="1"/>
        <w:spacing w:after="0" w:line="24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  <w:lang w:val="ru-RU"/>
        </w:rPr>
      </w:pPr>
    </w:p>
    <w:p w14:paraId="1394928C" w14:textId="6EF5FF5C" w:rsidR="00A42107" w:rsidRPr="001804FF" w:rsidRDefault="00DA68CC" w:rsidP="00A42107">
      <w:pPr>
        <w:spacing w:after="80" w:line="240" w:lineRule="auto"/>
        <w:rPr>
          <w:rFonts w:ascii="Calibri Light" w:eastAsia="Times New Roman" w:hAnsi="Calibri Light" w:cs="Calibri Light"/>
          <w:b/>
          <w:sz w:val="24"/>
          <w:szCs w:val="24"/>
          <w:lang w:val="uk-UA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uk-UA"/>
        </w:rPr>
        <w:t>Порядок денний</w:t>
      </w:r>
    </w:p>
    <w:p w14:paraId="1A724F61" w14:textId="3618EB33" w:rsidR="00365DA3" w:rsidRPr="00365DA3" w:rsidRDefault="00365DA3" w:rsidP="003A1A5F">
      <w:pPr>
        <w:pStyle w:val="a3"/>
        <w:spacing w:before="80" w:after="80" w:line="240" w:lineRule="auto"/>
        <w:ind w:left="0"/>
        <w:jc w:val="both"/>
        <w:rPr>
          <w:rFonts w:ascii="Calibri Light" w:hAnsi="Calibri Light" w:cs="Calibri Light"/>
          <w:sz w:val="24"/>
          <w:szCs w:val="24"/>
          <w:lang w:val="uk-UA"/>
        </w:rPr>
      </w:pPr>
      <w:r w:rsidRPr="00365DA3">
        <w:rPr>
          <w:rFonts w:ascii="Calibri Light" w:hAnsi="Calibri Light" w:cs="Calibri Light"/>
          <w:sz w:val="24"/>
          <w:szCs w:val="24"/>
          <w:lang w:val="uk-UA"/>
        </w:rPr>
        <w:t>1.</w:t>
      </w:r>
      <w:r w:rsidRPr="00365DA3">
        <w:rPr>
          <w:rFonts w:ascii="Calibri Light" w:hAnsi="Calibri Light" w:cs="Calibri Light"/>
          <w:sz w:val="24"/>
          <w:szCs w:val="24"/>
          <w:lang w:val="uk-UA"/>
        </w:rPr>
        <w:tab/>
        <w:t>Про продовження строку розгляду тендерної пропозиці</w:t>
      </w:r>
      <w:r>
        <w:rPr>
          <w:rFonts w:ascii="Calibri Light" w:hAnsi="Calibri Light" w:cs="Calibri Light"/>
          <w:sz w:val="24"/>
          <w:szCs w:val="24"/>
          <w:lang w:val="uk-UA"/>
        </w:rPr>
        <w:t>ї ____________________ (далі – Учасник),</w:t>
      </w:r>
      <w:r w:rsidRPr="00365DA3">
        <w:rPr>
          <w:rFonts w:ascii="Calibri Light" w:hAnsi="Calibri Light" w:cs="Calibri Light"/>
          <w:sz w:val="24"/>
          <w:szCs w:val="24"/>
          <w:lang w:val="uk-UA"/>
        </w:rPr>
        <w:t xml:space="preserve"> яка </w:t>
      </w:r>
      <w:r w:rsidRPr="001C455F">
        <w:rPr>
          <w:rFonts w:ascii="Calibri Light" w:hAnsi="Calibri Light" w:cs="Calibri Light"/>
          <w:i/>
          <w:strike/>
          <w:sz w:val="24"/>
          <w:szCs w:val="24"/>
          <w:highlight w:val="yellow"/>
          <w:lang w:val="uk-UA"/>
        </w:rPr>
        <w:t>за результатами оцінки</w:t>
      </w:r>
      <w:r w:rsidRPr="00365DA3">
        <w:rPr>
          <w:rFonts w:ascii="Calibri Light" w:hAnsi="Calibri Light" w:cs="Calibri Light"/>
          <w:sz w:val="24"/>
          <w:szCs w:val="24"/>
          <w:lang w:val="uk-UA"/>
        </w:rPr>
        <w:t xml:space="preserve"> визначена найбільш економічно вигідною під час проведення відкритих торгів </w:t>
      </w:r>
      <w:r w:rsidR="00BE3BF4">
        <w:rPr>
          <w:rFonts w:ascii="Calibri Light" w:hAnsi="Calibri Light" w:cs="Calibri Light"/>
          <w:sz w:val="24"/>
          <w:szCs w:val="24"/>
          <w:lang w:val="uk-UA"/>
        </w:rPr>
        <w:t xml:space="preserve">по закупівлі </w:t>
      </w:r>
      <w:r w:rsidRPr="00365DA3">
        <w:rPr>
          <w:rFonts w:ascii="Calibri Light" w:hAnsi="Calibri Light" w:cs="Calibri Light"/>
          <w:sz w:val="24"/>
          <w:szCs w:val="24"/>
          <w:lang w:val="uk-UA"/>
        </w:rPr>
        <w:t xml:space="preserve"> </w:t>
      </w:r>
      <w:r w:rsidR="00AF7C8B">
        <w:rPr>
          <w:rFonts w:ascii="Calibri Light" w:hAnsi="Calibri Light" w:cs="Calibri Light"/>
          <w:sz w:val="24"/>
          <w:szCs w:val="24"/>
          <w:lang w:val="uk-UA"/>
        </w:rPr>
        <w:t xml:space="preserve">Електрична енергія </w:t>
      </w:r>
      <w:r w:rsidR="00AF7C8B" w:rsidRPr="00AF7C8B">
        <w:rPr>
          <w:rFonts w:ascii="Calibri Light" w:hAnsi="Calibri Light" w:cs="Calibri Light"/>
          <w:sz w:val="24"/>
          <w:szCs w:val="24"/>
          <w:lang w:val="uk-UA"/>
        </w:rPr>
        <w:t xml:space="preserve">за ДК 021:2015 «Єдиний закупівельний словник»  </w:t>
      </w:r>
      <w:r w:rsidRPr="00365DA3">
        <w:rPr>
          <w:rFonts w:ascii="Calibri Light" w:hAnsi="Calibri Light" w:cs="Calibri Light"/>
          <w:sz w:val="24"/>
          <w:szCs w:val="24"/>
          <w:lang w:val="uk-UA"/>
        </w:rPr>
        <w:t>(далі - Закупівля).</w:t>
      </w:r>
    </w:p>
    <w:p w14:paraId="752FDAAD" w14:textId="083FD603" w:rsidR="00A42107" w:rsidRDefault="00365DA3" w:rsidP="00BE3BF4">
      <w:pPr>
        <w:pStyle w:val="a3"/>
        <w:spacing w:before="80" w:after="80" w:line="240" w:lineRule="auto"/>
        <w:ind w:left="0"/>
        <w:jc w:val="both"/>
        <w:rPr>
          <w:rFonts w:ascii="Calibri Light" w:hAnsi="Calibri Light" w:cs="Calibri Light"/>
          <w:sz w:val="24"/>
          <w:szCs w:val="24"/>
          <w:lang w:val="uk-UA"/>
        </w:rPr>
      </w:pPr>
      <w:r w:rsidRPr="00365DA3">
        <w:rPr>
          <w:rFonts w:ascii="Calibri Light" w:hAnsi="Calibri Light" w:cs="Calibri Light"/>
          <w:sz w:val="24"/>
          <w:szCs w:val="24"/>
          <w:lang w:val="uk-UA"/>
        </w:rPr>
        <w:t>2.</w:t>
      </w:r>
      <w:r w:rsidRPr="00365DA3">
        <w:rPr>
          <w:rFonts w:ascii="Calibri Light" w:hAnsi="Calibri Light" w:cs="Calibri Light"/>
          <w:sz w:val="24"/>
          <w:szCs w:val="24"/>
          <w:lang w:val="uk-UA"/>
        </w:rPr>
        <w:tab/>
        <w:t xml:space="preserve">Про оприлюднення повідомлення про продовження строку </w:t>
      </w:r>
      <w:r w:rsidR="00BE3BF4">
        <w:rPr>
          <w:rFonts w:ascii="Calibri Light" w:hAnsi="Calibri Light" w:cs="Calibri Light"/>
          <w:sz w:val="24"/>
          <w:szCs w:val="24"/>
          <w:lang w:val="uk-UA"/>
        </w:rPr>
        <w:t>розгляду тендерної пропозиції.</w:t>
      </w:r>
    </w:p>
    <w:p w14:paraId="13E47F05" w14:textId="77777777" w:rsidR="00BE3BF4" w:rsidRPr="008E2E29" w:rsidRDefault="00BE3BF4" w:rsidP="00365DA3">
      <w:pPr>
        <w:pStyle w:val="a3"/>
        <w:spacing w:before="80" w:after="80" w:line="240" w:lineRule="auto"/>
        <w:rPr>
          <w:rFonts w:ascii="Calibri Light" w:hAnsi="Calibri Light" w:cs="Calibri Light"/>
          <w:sz w:val="10"/>
          <w:szCs w:val="10"/>
          <w:lang w:val="uk-UA"/>
        </w:rPr>
      </w:pPr>
    </w:p>
    <w:p w14:paraId="7A7B3FE0" w14:textId="1E6C26CB" w:rsidR="00365DA3" w:rsidRDefault="00BE3BF4" w:rsidP="00BE3BF4">
      <w:pPr>
        <w:spacing w:before="80" w:after="80" w:line="240" w:lineRule="auto"/>
        <w:rPr>
          <w:rFonts w:ascii="Calibri Light" w:hAnsi="Calibri Light" w:cs="Calibri Light"/>
          <w:sz w:val="24"/>
          <w:szCs w:val="24"/>
          <w:lang w:val="uk-UA"/>
        </w:rPr>
      </w:pPr>
      <w:r w:rsidRPr="00BE3BF4">
        <w:rPr>
          <w:rFonts w:ascii="Calibri Light" w:hAnsi="Calibri Light" w:cs="Calibri Light"/>
          <w:sz w:val="24"/>
          <w:szCs w:val="24"/>
          <w:lang w:val="uk-UA"/>
        </w:rPr>
        <w:t xml:space="preserve">Ідентифікатор </w:t>
      </w:r>
      <w:r w:rsidR="003A1A5F">
        <w:rPr>
          <w:rFonts w:ascii="Calibri Light" w:hAnsi="Calibri Light" w:cs="Calibri Light"/>
          <w:sz w:val="24"/>
          <w:szCs w:val="24"/>
          <w:lang w:val="uk-UA"/>
        </w:rPr>
        <w:t>З</w:t>
      </w:r>
      <w:r>
        <w:rPr>
          <w:rFonts w:ascii="Calibri Light" w:hAnsi="Calibri Light" w:cs="Calibri Light"/>
          <w:sz w:val="24"/>
          <w:szCs w:val="24"/>
          <w:lang w:val="uk-UA"/>
        </w:rPr>
        <w:t>акупівлі в електронній системі №______________________</w:t>
      </w:r>
    </w:p>
    <w:p w14:paraId="1E326C55" w14:textId="77777777" w:rsidR="00BE3BF4" w:rsidRPr="008E2E29" w:rsidRDefault="00BE3BF4" w:rsidP="00BE3BF4">
      <w:pPr>
        <w:spacing w:before="80" w:after="80" w:line="240" w:lineRule="auto"/>
        <w:rPr>
          <w:rFonts w:ascii="Calibri Light" w:hAnsi="Calibri Light" w:cs="Calibri Light"/>
          <w:sz w:val="10"/>
          <w:szCs w:val="10"/>
          <w:lang w:val="uk-UA"/>
        </w:rPr>
      </w:pPr>
    </w:p>
    <w:p w14:paraId="47E518FB" w14:textId="6FC2955A" w:rsidR="00A42107" w:rsidRPr="001804FF" w:rsidRDefault="00BE3BF4" w:rsidP="00A42107">
      <w:pPr>
        <w:spacing w:before="80" w:after="80" w:line="240" w:lineRule="auto"/>
        <w:rPr>
          <w:rFonts w:ascii="Calibri Light" w:hAnsi="Calibri Light" w:cs="Calibri Light"/>
          <w:b/>
          <w:bCs/>
          <w:sz w:val="24"/>
          <w:szCs w:val="24"/>
          <w:lang w:val="uk-UA"/>
        </w:rPr>
      </w:pPr>
      <w:r>
        <w:rPr>
          <w:rFonts w:ascii="Calibri Light" w:hAnsi="Calibri Light" w:cs="Calibri Light"/>
          <w:b/>
          <w:bCs/>
          <w:sz w:val="24"/>
          <w:szCs w:val="24"/>
          <w:lang w:val="uk-UA"/>
        </w:rPr>
        <w:t>Перше</w:t>
      </w:r>
      <w:r w:rsidR="001804FF">
        <w:rPr>
          <w:rFonts w:ascii="Calibri Light" w:hAnsi="Calibri Light" w:cs="Calibri Light"/>
          <w:b/>
          <w:bCs/>
          <w:sz w:val="24"/>
          <w:szCs w:val="24"/>
          <w:lang w:val="uk-UA"/>
        </w:rPr>
        <w:t xml:space="preserve"> питання порядку денного</w:t>
      </w:r>
    </w:p>
    <w:p w14:paraId="752F3006" w14:textId="6E56CDD6" w:rsidR="00BE3BF4" w:rsidRDefault="00BE3BF4" w:rsidP="00BE3BF4">
      <w:pPr>
        <w:spacing w:line="240" w:lineRule="auto"/>
        <w:jc w:val="both"/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</w:pP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Відповідно до пункту 37 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постанов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и 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Кабінет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у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Міністрів України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від 12 жовтня 2022 р. № 1178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«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</w:t>
      </w:r>
      <w:bookmarkStart w:id="0" w:name="_GoBack"/>
      <w:bookmarkEnd w:id="0"/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ану в Україні та протягом 90 днів з дня його припинення або скасування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» (далі – Особливості) з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амовник розглядає найбільш економічно вигідну тендерну пропозицію відповідно до вимог статті 29 Закону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України «Про публічні закупівлі» (далі – Закон) 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(положення частин другої, п’ятої - дев’ятої, дванадцятої, шістнадцятої, абзацу першого частини чотирнадцятої, абзаців другого і третього частини п’ятнадцятої статті 29 Закону не застосовуються) з урахуванням положень пункту 43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О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собливостей.</w:t>
      </w:r>
    </w:p>
    <w:p w14:paraId="28B754B1" w14:textId="02CBE1A7" w:rsidR="00BE3BF4" w:rsidRDefault="00BE3BF4" w:rsidP="00BE3BF4">
      <w:pPr>
        <w:spacing w:line="240" w:lineRule="auto"/>
        <w:jc w:val="both"/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</w:pP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Відповідно до частини 10 </w:t>
      </w:r>
      <w:r w:rsidR="00117132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статті 29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Закону с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трок розгляду тендерної пропозиції/пропозиції, що за результатами оцінки визначена найбільш економічно вигідною, не повинен перевищувати п’яти робочих днів з дня визначення найбільш економічно вигідної пропозиції. Такий строк може бути аргументовано продовжено замовником до 20 робочих днів. </w:t>
      </w:r>
    </w:p>
    <w:p w14:paraId="0182F845" w14:textId="0D6F46E8" w:rsidR="00BE3BF4" w:rsidRDefault="00BE3BF4" w:rsidP="00BE3BF4">
      <w:pPr>
        <w:spacing w:line="240" w:lineRule="auto"/>
        <w:jc w:val="both"/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</w:pP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У зв’язку з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необхідністю </w:t>
      </w:r>
      <w:r w:rsidR="00410230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____________________________________________ </w:t>
      </w:r>
      <w:r w:rsidR="00410230" w:rsidRPr="00410230">
        <w:rPr>
          <w:rFonts w:ascii="Calibri Light" w:hAnsi="Calibri Light" w:cs="Calibri Light"/>
          <w:i/>
          <w:sz w:val="24"/>
          <w:szCs w:val="24"/>
          <w:highlight w:val="yellow"/>
          <w:shd w:val="clear" w:color="auto" w:fill="FFFFFF"/>
          <w:lang w:val="uk-UA"/>
        </w:rPr>
        <w:t xml:space="preserve">(приклад: </w:t>
      </w:r>
      <w:r w:rsidRPr="00410230">
        <w:rPr>
          <w:rFonts w:ascii="Calibri Light" w:hAnsi="Calibri Light" w:cs="Calibri Light"/>
          <w:i/>
          <w:sz w:val="24"/>
          <w:szCs w:val="24"/>
          <w:highlight w:val="yellow"/>
          <w:shd w:val="clear" w:color="auto" w:fill="FFFFFF"/>
          <w:lang w:val="uk-UA"/>
        </w:rPr>
        <w:t>перевірки достовірності інформації, зазначеної Учасником в тендерній пропозиції</w:t>
      </w:r>
      <w:r w:rsidR="00410230" w:rsidRPr="00410230">
        <w:rPr>
          <w:rFonts w:ascii="Calibri Light" w:hAnsi="Calibri Light" w:cs="Calibri Light"/>
          <w:i/>
          <w:sz w:val="24"/>
          <w:szCs w:val="24"/>
          <w:highlight w:val="yellow"/>
          <w:shd w:val="clear" w:color="auto" w:fill="FFFFFF"/>
          <w:lang w:val="uk-UA"/>
        </w:rPr>
        <w:t>)</w:t>
      </w:r>
      <w:r w:rsidRPr="00410230">
        <w:rPr>
          <w:rFonts w:ascii="Calibri Light" w:hAnsi="Calibri Light" w:cs="Calibri Light"/>
          <w:i/>
          <w:sz w:val="24"/>
          <w:szCs w:val="24"/>
          <w:highlight w:val="yellow"/>
          <w:shd w:val="clear" w:color="auto" w:fill="FFFFFF"/>
          <w:lang w:val="uk-UA"/>
        </w:rPr>
        <w:t>,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є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</w:t>
      </w:r>
      <w:r w:rsidR="00410230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потреба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продовжити строк розгляду тендерної пропозиції.</w:t>
      </w:r>
    </w:p>
    <w:p w14:paraId="474CBD21" w14:textId="3032A52A" w:rsidR="00117132" w:rsidRPr="001804FF" w:rsidRDefault="00117132" w:rsidP="00117132">
      <w:pPr>
        <w:spacing w:before="80" w:after="80" w:line="240" w:lineRule="auto"/>
        <w:jc w:val="both"/>
        <w:rPr>
          <w:rFonts w:ascii="Calibri Light" w:hAnsi="Calibri Light" w:cs="Calibri Light"/>
          <w:b/>
          <w:bCs/>
          <w:sz w:val="24"/>
          <w:szCs w:val="24"/>
          <w:lang w:val="uk-UA"/>
        </w:rPr>
      </w:pPr>
      <w:r>
        <w:rPr>
          <w:rFonts w:ascii="Calibri Light" w:hAnsi="Calibri Light" w:cs="Calibri Light"/>
          <w:b/>
          <w:bCs/>
          <w:sz w:val="24"/>
          <w:szCs w:val="24"/>
          <w:lang w:val="uk-UA"/>
        </w:rPr>
        <w:t>Друге питання порядку денного</w:t>
      </w:r>
    </w:p>
    <w:p w14:paraId="19A4A9E3" w14:textId="0E4930C5" w:rsidR="00BE3BF4" w:rsidRDefault="00117132" w:rsidP="00117132">
      <w:pPr>
        <w:spacing w:after="8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uk-UA"/>
        </w:rPr>
      </w:pP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Відповідно до частини 10 статті 29 Закону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у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разі продовження строку розгляду тендерної пропозиції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,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замовник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у необхідно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оприлюдн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ити</w:t>
      </w:r>
      <w:r w:rsidRPr="00BE3BF4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повідомлення в електронній системі закупівель протягом одного дня з дня прийняття відповідного рішення.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О</w:t>
      </w:r>
      <w:r w:rsidRPr="00117132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прилюднення повідомлення про продовження строку розгляду тендерної пропозиції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можливе шляхом публікації</w:t>
      </w:r>
      <w:r w:rsidRPr="00117132"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Calibri Light" w:hAnsi="Calibri Light" w:cs="Calibri Light"/>
          <w:sz w:val="24"/>
          <w:szCs w:val="24"/>
          <w:shd w:val="clear" w:color="auto" w:fill="FFFFFF"/>
          <w:lang w:val="uk-UA"/>
        </w:rPr>
        <w:t>цього протоколу.</w:t>
      </w:r>
    </w:p>
    <w:p w14:paraId="052F1FCA" w14:textId="7BE32C6C" w:rsidR="00117132" w:rsidRDefault="00117132" w:rsidP="00A42107">
      <w:pPr>
        <w:spacing w:after="80" w:line="240" w:lineRule="auto"/>
        <w:rPr>
          <w:rFonts w:ascii="Calibri Light" w:eastAsia="Times New Roman" w:hAnsi="Calibri Light" w:cs="Calibri Light"/>
          <w:b/>
          <w:sz w:val="24"/>
          <w:szCs w:val="24"/>
          <w:lang w:val="uk-UA"/>
        </w:rPr>
      </w:pPr>
    </w:p>
    <w:p w14:paraId="7817C5AD" w14:textId="3B478509" w:rsidR="00A42107" w:rsidRPr="001804FF" w:rsidRDefault="00EC3ACE" w:rsidP="00A42107">
      <w:pPr>
        <w:spacing w:after="80" w:line="240" w:lineRule="auto"/>
        <w:rPr>
          <w:rFonts w:ascii="Calibri Light" w:eastAsia="Times New Roman" w:hAnsi="Calibri Light" w:cs="Calibri Light"/>
          <w:b/>
          <w:sz w:val="24"/>
          <w:szCs w:val="24"/>
          <w:lang w:val="uk-UA"/>
        </w:rPr>
      </w:pPr>
      <w:r w:rsidRPr="001804FF">
        <w:rPr>
          <w:rFonts w:ascii="Calibri Light" w:eastAsia="Times New Roman" w:hAnsi="Calibri Light" w:cs="Calibri Light"/>
          <w:b/>
          <w:sz w:val="24"/>
          <w:szCs w:val="24"/>
          <w:lang w:val="uk-UA"/>
        </w:rPr>
        <w:t>Вирішила</w:t>
      </w:r>
    </w:p>
    <w:p w14:paraId="0FB55EE8" w14:textId="5FE196F5" w:rsidR="00A42107" w:rsidRDefault="00117132" w:rsidP="00117132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 Light" w:hAnsi="Calibri Light" w:cs="Calibri Light"/>
          <w:sz w:val="24"/>
          <w:szCs w:val="24"/>
        </w:rPr>
      </w:pPr>
      <w:r w:rsidRPr="00117132">
        <w:rPr>
          <w:rFonts w:ascii="Calibri Light" w:hAnsi="Calibri Light" w:cs="Calibri Light"/>
          <w:sz w:val="24"/>
          <w:szCs w:val="24"/>
        </w:rPr>
        <w:t xml:space="preserve">Продовжити строк розгляду тендерної пропозиції Учасника до 20 робочих днів з дня визначення </w:t>
      </w:r>
      <w:r>
        <w:rPr>
          <w:rFonts w:ascii="Calibri Light" w:hAnsi="Calibri Light" w:cs="Calibri Light"/>
          <w:sz w:val="24"/>
          <w:szCs w:val="24"/>
        </w:rPr>
        <w:t>пропозиції</w:t>
      </w:r>
      <w:r w:rsidRPr="00117132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як найбільш економічно вигідної</w:t>
      </w:r>
      <w:r w:rsidR="003B46AE">
        <w:rPr>
          <w:rFonts w:ascii="Calibri Light" w:hAnsi="Calibri Light" w:cs="Calibri Light"/>
          <w:sz w:val="24"/>
          <w:szCs w:val="24"/>
        </w:rPr>
        <w:t>.</w:t>
      </w:r>
    </w:p>
    <w:p w14:paraId="55C5AD9D" w14:textId="5AB1569E" w:rsidR="00117132" w:rsidRDefault="00117132" w:rsidP="00117132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 Light" w:hAnsi="Calibri Light" w:cs="Calibri Light"/>
          <w:sz w:val="24"/>
          <w:szCs w:val="24"/>
        </w:rPr>
      </w:pPr>
      <w:r w:rsidRPr="00117132">
        <w:rPr>
          <w:rFonts w:ascii="Calibri Light" w:hAnsi="Calibri Light" w:cs="Calibri Light"/>
          <w:sz w:val="24"/>
          <w:szCs w:val="24"/>
        </w:rPr>
        <w:t xml:space="preserve">Оприлюднити повідомлення про продовження строку розгляду тендерної пропозиції </w:t>
      </w:r>
      <w:r>
        <w:rPr>
          <w:rFonts w:ascii="Calibri Light" w:hAnsi="Calibri Light" w:cs="Calibri Light"/>
          <w:sz w:val="24"/>
          <w:szCs w:val="24"/>
        </w:rPr>
        <w:t xml:space="preserve">Учасника </w:t>
      </w:r>
      <w:r w:rsidRPr="00117132">
        <w:rPr>
          <w:rFonts w:ascii="Calibri Light" w:hAnsi="Calibri Light" w:cs="Calibri Light"/>
          <w:sz w:val="24"/>
          <w:szCs w:val="24"/>
        </w:rPr>
        <w:t>в електронній системі закупівель у вигляді цього протоколу протягом одного дня з дня прийняття даного рішення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79294BCB" w14:textId="77777777" w:rsidR="003B46AE" w:rsidRPr="003B46AE" w:rsidRDefault="003B46AE" w:rsidP="003B46AE">
      <w:pPr>
        <w:pStyle w:val="1"/>
        <w:spacing w:after="0" w:line="240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65B0C3B5" w14:textId="77777777" w:rsidR="00A42107" w:rsidRPr="001804FF" w:rsidRDefault="00A42107" w:rsidP="00A42107">
      <w:pPr>
        <w:pStyle w:val="1"/>
        <w:spacing w:after="0" w:line="240" w:lineRule="auto"/>
        <w:ind w:left="730" w:hangingChars="365" w:hanging="730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0779C0" w:rsidRPr="003B46AE" w14:paraId="39553432" w14:textId="77777777" w:rsidTr="004E7E98">
        <w:trPr>
          <w:trHeight w:val="354"/>
        </w:trPr>
        <w:tc>
          <w:tcPr>
            <w:tcW w:w="3664" w:type="dxa"/>
          </w:tcPr>
          <w:p w14:paraId="1FD53A29" w14:textId="77777777" w:rsidR="000779C0" w:rsidRPr="003B46AE" w:rsidRDefault="000779C0" w:rsidP="004E7E98">
            <w:pPr>
              <w:shd w:val="clear" w:color="auto" w:fill="FFFFFF"/>
              <w:spacing w:after="0" w:line="240" w:lineRule="auto"/>
              <w:ind w:left="-105" w:firstLine="3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lang w:val="uk-UA"/>
              </w:rPr>
            </w:pPr>
            <w:r w:rsidRPr="003B46AE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lang w:val="uk-UA"/>
              </w:rPr>
              <w:t>Уповноважена особа</w:t>
            </w:r>
          </w:p>
        </w:tc>
        <w:tc>
          <w:tcPr>
            <w:tcW w:w="3285" w:type="dxa"/>
            <w:vAlign w:val="center"/>
          </w:tcPr>
          <w:p w14:paraId="5224F4EF" w14:textId="77777777" w:rsidR="000779C0" w:rsidRPr="003B46AE" w:rsidRDefault="000779C0" w:rsidP="004E7E98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16"/>
                <w:szCs w:val="16"/>
                <w:lang w:val="uk-UA"/>
              </w:rPr>
            </w:pPr>
            <w:r w:rsidRPr="003B46AE">
              <w:rPr>
                <w:rFonts w:ascii="Calibri Light" w:hAnsi="Calibri Light" w:cs="Calibri Light"/>
                <w:sz w:val="16"/>
                <w:szCs w:val="16"/>
                <w:lang w:val="uk-UA"/>
              </w:rPr>
              <w:t>________________</w:t>
            </w:r>
          </w:p>
          <w:p w14:paraId="6ED55DF2" w14:textId="77777777" w:rsidR="000779C0" w:rsidRPr="003B46AE" w:rsidRDefault="000779C0" w:rsidP="004E7E98">
            <w:pPr>
              <w:tabs>
                <w:tab w:val="left" w:pos="1440"/>
              </w:tabs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  <w:lang w:val="uk-UA"/>
              </w:rPr>
            </w:pPr>
            <w:r w:rsidRPr="003B46AE">
              <w:rPr>
                <w:rFonts w:ascii="Calibri Light" w:hAnsi="Calibri Light" w:cs="Calibri Light"/>
                <w:sz w:val="16"/>
                <w:szCs w:val="16"/>
                <w:lang w:val="uk-UA"/>
              </w:rPr>
              <w:t>підпис</w:t>
            </w:r>
          </w:p>
        </w:tc>
        <w:tc>
          <w:tcPr>
            <w:tcW w:w="2895" w:type="dxa"/>
            <w:vAlign w:val="center"/>
          </w:tcPr>
          <w:p w14:paraId="0A82070D" w14:textId="77777777" w:rsidR="000779C0" w:rsidRPr="003B46AE" w:rsidRDefault="000779C0" w:rsidP="004E7E98">
            <w:pPr>
              <w:shd w:val="clear" w:color="auto" w:fill="FFFFFF"/>
              <w:spacing w:after="0" w:line="240" w:lineRule="auto"/>
              <w:ind w:left="-105" w:firstLine="3"/>
              <w:jc w:val="center"/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lang w:val="uk-UA"/>
              </w:rPr>
            </w:pPr>
            <w:r w:rsidRPr="003B46AE">
              <w:rPr>
                <w:rFonts w:ascii="Calibri Light" w:eastAsia="Times New Roman" w:hAnsi="Calibri Light" w:cs="Calibri Light"/>
                <w:b/>
                <w:bCs/>
                <w:iCs/>
                <w:spacing w:val="-4"/>
                <w:sz w:val="24"/>
                <w:szCs w:val="24"/>
                <w:lang w:val="uk-UA"/>
              </w:rPr>
              <w:t>О.О. Рада</w:t>
            </w:r>
          </w:p>
        </w:tc>
      </w:tr>
    </w:tbl>
    <w:p w14:paraId="29836EA7" w14:textId="77777777" w:rsidR="001B2212" w:rsidRPr="003B46AE" w:rsidRDefault="001B2212" w:rsidP="00A42107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val="uk-UA"/>
        </w:rPr>
      </w:pPr>
    </w:p>
    <w:sectPr w:rsidR="001B2212" w:rsidRPr="003B46AE" w:rsidSect="008E2E29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25EB"/>
    <w:multiLevelType w:val="hybridMultilevel"/>
    <w:tmpl w:val="A528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4C0"/>
    <w:rsid w:val="00052EB2"/>
    <w:rsid w:val="000779C0"/>
    <w:rsid w:val="00117132"/>
    <w:rsid w:val="00152DA4"/>
    <w:rsid w:val="001804FF"/>
    <w:rsid w:val="00195F75"/>
    <w:rsid w:val="001B2212"/>
    <w:rsid w:val="001C455F"/>
    <w:rsid w:val="0021549A"/>
    <w:rsid w:val="00365DA3"/>
    <w:rsid w:val="003844C0"/>
    <w:rsid w:val="003A1A5F"/>
    <w:rsid w:val="003B46AE"/>
    <w:rsid w:val="00410230"/>
    <w:rsid w:val="00554278"/>
    <w:rsid w:val="008B34E0"/>
    <w:rsid w:val="008E2E29"/>
    <w:rsid w:val="009A59B2"/>
    <w:rsid w:val="00A336F8"/>
    <w:rsid w:val="00A42107"/>
    <w:rsid w:val="00AF7C8B"/>
    <w:rsid w:val="00BE3BF4"/>
    <w:rsid w:val="00DA68CC"/>
    <w:rsid w:val="00EC3ACE"/>
    <w:rsid w:val="00E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4B2D"/>
  <w15:chartTrackingRefBased/>
  <w15:docId w15:val="{1EC795F5-9074-4BDA-9DFB-2BA3751A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210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A42107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  <w:style w:type="paragraph" w:styleId="a4">
    <w:name w:val="No Spacing"/>
    <w:uiPriority w:val="1"/>
    <w:qFormat/>
    <w:rsid w:val="001804F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5">
    <w:name w:val="Table Grid"/>
    <w:basedOn w:val="a1"/>
    <w:uiPriority w:val="59"/>
    <w:qFormat/>
    <w:rsid w:val="001804F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Admin</cp:lastModifiedBy>
  <cp:revision>13</cp:revision>
  <cp:lastPrinted>2023-12-01T09:02:00Z</cp:lastPrinted>
  <dcterms:created xsi:type="dcterms:W3CDTF">2023-12-01T08:07:00Z</dcterms:created>
  <dcterms:modified xsi:type="dcterms:W3CDTF">2023-12-04T09:02:00Z</dcterms:modified>
</cp:coreProperties>
</file>