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0A0D" w14:textId="77777777" w:rsidR="00091EB3" w:rsidRPr="00D23080" w:rsidRDefault="00091EB3" w:rsidP="00AF273C">
      <w:pPr>
        <w:pStyle w:val="a5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6377105F" w14:textId="25F183B9" w:rsidR="00AF273C" w:rsidRPr="00D23080" w:rsidRDefault="00AF273C" w:rsidP="00AF273C">
      <w:pPr>
        <w:pStyle w:val="a5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69BBFB54" w14:textId="77777777" w:rsidR="00AF273C" w:rsidRPr="00D23080" w:rsidRDefault="00AF273C" w:rsidP="00AF273C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F273C" w:rsidRPr="00D23080" w14:paraId="6274C435" w14:textId="77777777" w:rsidTr="00763B24">
        <w:tc>
          <w:tcPr>
            <w:tcW w:w="2500" w:type="pct"/>
          </w:tcPr>
          <w:p w14:paraId="6BA5B827" w14:textId="38EC39E7" w:rsidR="00AF273C" w:rsidRPr="00D23080" w:rsidRDefault="00AF273C" w:rsidP="00091EB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м. </w:t>
            </w:r>
            <w:r w:rsidR="00091EB3"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Київ</w:t>
            </w:r>
          </w:p>
        </w:tc>
        <w:tc>
          <w:tcPr>
            <w:tcW w:w="2500" w:type="pct"/>
          </w:tcPr>
          <w:p w14:paraId="4F96ACEC" w14:textId="3672EFFF" w:rsidR="00AF273C" w:rsidRPr="00D23080" w:rsidRDefault="00091EB3" w:rsidP="009322BA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01</w:t>
            </w:r>
            <w:r w:rsidR="00AF273C"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9322BA">
              <w:rPr>
                <w:rFonts w:ascii="Calibri Light" w:hAnsi="Calibri Light" w:cs="Calibri Light"/>
                <w:b/>
                <w:sz w:val="24"/>
                <w:szCs w:val="24"/>
              </w:rPr>
              <w:t>грудня</w:t>
            </w:r>
            <w:r w:rsidR="00AF273C"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2023</w:t>
            </w:r>
          </w:p>
        </w:tc>
      </w:tr>
    </w:tbl>
    <w:p w14:paraId="5BBF9312" w14:textId="77777777" w:rsidR="00D62360" w:rsidRPr="00D23080" w:rsidRDefault="00D62360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DB1979A" w14:textId="29C3E89D" w:rsidR="00964F6D" w:rsidRPr="00D23080" w:rsidRDefault="00964F6D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t>Порядок денний:</w:t>
      </w:r>
    </w:p>
    <w:p w14:paraId="3111BF32" w14:textId="03010BFD" w:rsidR="0021192F" w:rsidRPr="00D23080" w:rsidRDefault="00964F6D" w:rsidP="000E0BA5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Calibri Light" w:hAnsi="Calibri Light" w:cs="Calibri Light"/>
          <w:iCs/>
          <w:sz w:val="24"/>
          <w:szCs w:val="24"/>
        </w:rPr>
      </w:pPr>
      <w:r w:rsidRPr="00D23080">
        <w:rPr>
          <w:rFonts w:ascii="Calibri Light" w:hAnsi="Calibri Light" w:cs="Calibri Light"/>
          <w:sz w:val="24"/>
          <w:szCs w:val="24"/>
        </w:rPr>
        <w:t xml:space="preserve">Про розгляд </w:t>
      </w:r>
      <w:r w:rsidR="002137A5">
        <w:rPr>
          <w:rFonts w:ascii="Calibri Light" w:hAnsi="Calibri Light" w:cs="Calibri Light"/>
          <w:sz w:val="24"/>
          <w:szCs w:val="24"/>
        </w:rPr>
        <w:t xml:space="preserve">тендерної пропозиції </w:t>
      </w:r>
      <w:r w:rsidRPr="00D23080">
        <w:rPr>
          <w:rFonts w:ascii="Calibri Light" w:hAnsi="Calibri Light" w:cs="Calibri Light"/>
          <w:sz w:val="24"/>
          <w:szCs w:val="24"/>
        </w:rPr>
        <w:t xml:space="preserve">та затвердження </w:t>
      </w:r>
      <w:r w:rsidR="002633B3" w:rsidRPr="00D23080">
        <w:rPr>
          <w:rFonts w:ascii="Calibri Light" w:hAnsi="Calibri Light" w:cs="Calibri Light"/>
          <w:sz w:val="24"/>
          <w:szCs w:val="24"/>
        </w:rPr>
        <w:t xml:space="preserve">вимоги про усунення невідповідності в інформації та/або документах, що подані </w:t>
      </w:r>
      <w:bookmarkStart w:id="0" w:name="_Hlk37958652"/>
      <w:bookmarkStart w:id="1" w:name="_Hlk37954410"/>
      <w:r w:rsidR="00DE11FB" w:rsidRPr="00D23080">
        <w:rPr>
          <w:rFonts w:ascii="Calibri Light" w:hAnsi="Calibri Light" w:cs="Calibri Light"/>
          <w:sz w:val="24"/>
          <w:szCs w:val="24"/>
        </w:rPr>
        <w:t xml:space="preserve">учасником – </w:t>
      </w:r>
      <w:bookmarkEnd w:id="0"/>
      <w:r w:rsidR="00091EB3" w:rsidRPr="00D23080">
        <w:rPr>
          <w:rFonts w:ascii="Calibri Light" w:hAnsi="Calibri Light" w:cs="Calibri Light"/>
          <w:b/>
          <w:sz w:val="24"/>
          <w:szCs w:val="24"/>
        </w:rPr>
        <w:t>______</w:t>
      </w:r>
      <w:r w:rsidR="00D62360" w:rsidRPr="00D2308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57448" w:rsidRPr="00D23080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DE11FB" w:rsidRPr="00D23080">
        <w:rPr>
          <w:rFonts w:ascii="Calibri Light" w:hAnsi="Calibri Light" w:cs="Calibri Light"/>
          <w:sz w:val="24"/>
          <w:szCs w:val="24"/>
        </w:rPr>
        <w:t>(далі -</w:t>
      </w:r>
      <w:r w:rsidR="00DE11FB" w:rsidRPr="00D2308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DE11FB" w:rsidRPr="00D23080">
        <w:rPr>
          <w:rFonts w:ascii="Calibri Light" w:hAnsi="Calibri Light" w:cs="Calibri Light"/>
          <w:bCs/>
          <w:sz w:val="24"/>
          <w:szCs w:val="24"/>
        </w:rPr>
        <w:t>Учасник</w:t>
      </w:r>
      <w:r w:rsidR="00DE11FB" w:rsidRPr="00D23080">
        <w:rPr>
          <w:rFonts w:ascii="Calibri Light" w:hAnsi="Calibri Light" w:cs="Calibri Light"/>
          <w:b/>
          <w:bCs/>
          <w:sz w:val="24"/>
          <w:szCs w:val="24"/>
        </w:rPr>
        <w:t>)</w:t>
      </w:r>
      <w:bookmarkEnd w:id="1"/>
      <w:r w:rsidR="0043269C" w:rsidRPr="00D23080">
        <w:rPr>
          <w:rFonts w:ascii="Calibri Light" w:hAnsi="Calibri Light" w:cs="Calibri Light"/>
          <w:sz w:val="24"/>
          <w:szCs w:val="24"/>
        </w:rPr>
        <w:t xml:space="preserve"> </w:t>
      </w:r>
      <w:r w:rsidR="002633B3" w:rsidRPr="00D23080">
        <w:rPr>
          <w:rFonts w:ascii="Calibri Light" w:hAnsi="Calibri Light" w:cs="Calibri Light"/>
          <w:sz w:val="24"/>
          <w:szCs w:val="24"/>
        </w:rPr>
        <w:t xml:space="preserve">у </w:t>
      </w:r>
      <w:r w:rsidR="00DE11FB" w:rsidRPr="00D23080">
        <w:rPr>
          <w:rFonts w:ascii="Calibri Light" w:hAnsi="Calibri Light" w:cs="Calibri Light"/>
          <w:sz w:val="24"/>
          <w:szCs w:val="24"/>
        </w:rPr>
        <w:t xml:space="preserve">складі </w:t>
      </w:r>
      <w:r w:rsidR="002633B3" w:rsidRPr="00D23080">
        <w:rPr>
          <w:rFonts w:ascii="Calibri Light" w:hAnsi="Calibri Light" w:cs="Calibri Light"/>
          <w:sz w:val="24"/>
          <w:szCs w:val="24"/>
        </w:rPr>
        <w:t>тендерн</w:t>
      </w:r>
      <w:r w:rsidR="00DE11FB" w:rsidRPr="00D23080">
        <w:rPr>
          <w:rFonts w:ascii="Calibri Light" w:hAnsi="Calibri Light" w:cs="Calibri Light"/>
          <w:sz w:val="24"/>
          <w:szCs w:val="24"/>
        </w:rPr>
        <w:t>ої</w:t>
      </w:r>
      <w:r w:rsidR="002633B3" w:rsidRPr="00D23080">
        <w:rPr>
          <w:rFonts w:ascii="Calibri Light" w:hAnsi="Calibri Light" w:cs="Calibri Light"/>
          <w:sz w:val="24"/>
          <w:szCs w:val="24"/>
        </w:rPr>
        <w:t xml:space="preserve"> пропозиції</w:t>
      </w:r>
      <w:r w:rsidR="0043269C" w:rsidRPr="00D23080">
        <w:rPr>
          <w:rFonts w:ascii="Calibri Light" w:hAnsi="Calibri Light" w:cs="Calibri Light"/>
          <w:sz w:val="24"/>
          <w:szCs w:val="24"/>
        </w:rPr>
        <w:t xml:space="preserve"> </w:t>
      </w:r>
      <w:r w:rsidR="0017440D" w:rsidRPr="00D23080">
        <w:rPr>
          <w:rFonts w:ascii="Calibri Light" w:hAnsi="Calibri Light" w:cs="Calibri Light"/>
          <w:sz w:val="24"/>
          <w:szCs w:val="24"/>
        </w:rPr>
        <w:t>щодо закупівлі</w:t>
      </w:r>
      <w:r w:rsidRPr="00D23080">
        <w:rPr>
          <w:rFonts w:ascii="Calibri Light" w:hAnsi="Calibri Light" w:cs="Calibri Light"/>
          <w:sz w:val="24"/>
          <w:szCs w:val="24"/>
        </w:rPr>
        <w:t xml:space="preserve"> </w:t>
      </w:r>
      <w:bookmarkStart w:id="2" w:name="_Hlk37676645"/>
      <w:r w:rsidR="00AF273C" w:rsidRPr="00D23080">
        <w:rPr>
          <w:rFonts w:ascii="Calibri Light" w:hAnsi="Calibri Light" w:cs="Calibri Light"/>
          <w:b/>
          <w:sz w:val="24"/>
          <w:szCs w:val="24"/>
        </w:rPr>
        <w:t>Послуги з організації харчування</w:t>
      </w:r>
      <w:r w:rsidR="00750BF5" w:rsidRPr="00D23080">
        <w:rPr>
          <w:rFonts w:ascii="Calibri Light" w:hAnsi="Calibri Light" w:cs="Calibri Light"/>
          <w:b/>
          <w:sz w:val="24"/>
          <w:szCs w:val="24"/>
        </w:rPr>
        <w:t xml:space="preserve">; </w:t>
      </w:r>
      <w:r w:rsidR="00AF273C" w:rsidRPr="00D23080">
        <w:rPr>
          <w:rFonts w:ascii="Calibri Light" w:hAnsi="Calibri Light" w:cs="Calibri Light"/>
          <w:b/>
          <w:sz w:val="24"/>
          <w:szCs w:val="24"/>
        </w:rPr>
        <w:t xml:space="preserve">ДК 021:2015:55320000-9: Послуги з організації харчування </w:t>
      </w:r>
      <w:r w:rsidR="00DE11FB" w:rsidRPr="00D23080">
        <w:rPr>
          <w:rFonts w:ascii="Calibri Light" w:hAnsi="Calibri Light" w:cs="Calibri Light"/>
          <w:sz w:val="24"/>
          <w:szCs w:val="24"/>
        </w:rPr>
        <w:t>(далі</w:t>
      </w:r>
      <w:r w:rsidR="00DE11FB" w:rsidRPr="00D23080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– </w:t>
      </w:r>
      <w:r w:rsidR="00DE11FB" w:rsidRPr="00D23080">
        <w:rPr>
          <w:rFonts w:ascii="Calibri Light" w:hAnsi="Calibri Light" w:cs="Calibri Light"/>
          <w:bCs/>
          <w:iCs/>
          <w:sz w:val="24"/>
          <w:szCs w:val="24"/>
        </w:rPr>
        <w:t>Закупівля)</w:t>
      </w:r>
      <w:bookmarkEnd w:id="2"/>
      <w:r w:rsidR="0021192F" w:rsidRPr="00D23080">
        <w:rPr>
          <w:rFonts w:ascii="Calibri Light" w:hAnsi="Calibri Light" w:cs="Calibri Light"/>
          <w:b/>
          <w:bCs/>
          <w:i/>
          <w:iCs/>
          <w:sz w:val="24"/>
          <w:szCs w:val="24"/>
        </w:rPr>
        <w:t>.</w:t>
      </w:r>
    </w:p>
    <w:p w14:paraId="10E0A940" w14:textId="3E16DF74" w:rsidR="0043269C" w:rsidRPr="00D23080" w:rsidRDefault="00857448" w:rsidP="008A7768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  <w:r w:rsidRPr="00D23080">
        <w:rPr>
          <w:rFonts w:ascii="Calibri Light" w:hAnsi="Calibri Light" w:cs="Calibri Light"/>
          <w:iCs/>
          <w:sz w:val="24"/>
          <w:szCs w:val="24"/>
        </w:rPr>
        <w:t xml:space="preserve">Розміщення </w:t>
      </w:r>
      <w:r w:rsidR="0021192F" w:rsidRPr="00D23080">
        <w:rPr>
          <w:rFonts w:ascii="Calibri Light" w:hAnsi="Calibri Light" w:cs="Calibri Light"/>
          <w:iCs/>
          <w:sz w:val="24"/>
          <w:szCs w:val="24"/>
        </w:rPr>
        <w:t xml:space="preserve">в електронній системі закупівель повідомлення з </w:t>
      </w:r>
      <w:r w:rsidR="0021192F" w:rsidRPr="00D2308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вимогою про усунення </w:t>
      </w:r>
      <w:proofErr w:type="spellStart"/>
      <w:r w:rsidR="0021192F" w:rsidRPr="00D23080">
        <w:rPr>
          <w:rFonts w:ascii="Calibri Light" w:hAnsi="Calibri Light" w:cs="Calibri Light"/>
          <w:sz w:val="24"/>
          <w:szCs w:val="24"/>
          <w:shd w:val="clear" w:color="auto" w:fill="FFFFFF"/>
        </w:rPr>
        <w:t>невідповідностей</w:t>
      </w:r>
      <w:proofErr w:type="spellEnd"/>
      <w:r w:rsidR="0021192F" w:rsidRPr="00D23080">
        <w:rPr>
          <w:rFonts w:ascii="Calibri Light" w:hAnsi="Calibri Light" w:cs="Calibri Light"/>
          <w:sz w:val="24"/>
          <w:szCs w:val="24"/>
          <w:shd w:val="clear" w:color="auto" w:fill="FFFFFF"/>
        </w:rPr>
        <w:t>.</w:t>
      </w:r>
      <w:r w:rsidR="0043269C" w:rsidRPr="00D23080">
        <w:rPr>
          <w:rFonts w:ascii="Calibri Light" w:hAnsi="Calibri Light" w:cs="Calibri Light"/>
          <w:iCs/>
          <w:sz w:val="24"/>
          <w:szCs w:val="24"/>
        </w:rPr>
        <w:t xml:space="preserve"> </w:t>
      </w:r>
    </w:p>
    <w:p w14:paraId="15C9A5B0" w14:textId="77777777" w:rsidR="0021192F" w:rsidRPr="00D23080" w:rsidRDefault="0021192F" w:rsidP="0021192F">
      <w:pPr>
        <w:pStyle w:val="a3"/>
        <w:spacing w:after="0" w:line="240" w:lineRule="auto"/>
        <w:ind w:left="0"/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14:paraId="5CD66A90" w14:textId="2FE020B5" w:rsidR="00964F6D" w:rsidRPr="00D23080" w:rsidRDefault="00C04174" w:rsidP="0085744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bookmarkStart w:id="3" w:name="_Hlk29479422"/>
      <w:r w:rsidRPr="00D23080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D23080">
        <w:rPr>
          <w:rFonts w:ascii="Calibri Light" w:hAnsi="Calibri Light" w:cs="Calibri Light"/>
          <w:sz w:val="24"/>
          <w:szCs w:val="24"/>
        </w:rPr>
        <w:t xml:space="preserve"> зареєстрована за ідентифікатором: № </w:t>
      </w:r>
      <w:bookmarkEnd w:id="3"/>
      <w:r w:rsidR="00AF273C" w:rsidRPr="00D23080">
        <w:rPr>
          <w:rFonts w:ascii="Calibri Light" w:hAnsi="Calibri Light" w:cs="Calibri Light"/>
          <w:sz w:val="24"/>
          <w:szCs w:val="24"/>
        </w:rPr>
        <w:t>UA-20</w:t>
      </w:r>
      <w:r w:rsidR="00091EB3" w:rsidRPr="00D23080">
        <w:rPr>
          <w:rFonts w:ascii="Calibri Light" w:hAnsi="Calibri Light" w:cs="Calibri Light"/>
          <w:sz w:val="24"/>
          <w:szCs w:val="24"/>
        </w:rPr>
        <w:t>00</w:t>
      </w:r>
      <w:r w:rsidR="00AF273C" w:rsidRPr="00D23080">
        <w:rPr>
          <w:rFonts w:ascii="Calibri Light" w:hAnsi="Calibri Light" w:cs="Calibri Light"/>
          <w:sz w:val="24"/>
          <w:szCs w:val="24"/>
        </w:rPr>
        <w:t>-0</w:t>
      </w:r>
      <w:r w:rsidR="00091EB3" w:rsidRPr="00D23080">
        <w:rPr>
          <w:rFonts w:ascii="Calibri Light" w:hAnsi="Calibri Light" w:cs="Calibri Light"/>
          <w:sz w:val="24"/>
          <w:szCs w:val="24"/>
        </w:rPr>
        <w:t>0</w:t>
      </w:r>
      <w:r w:rsidR="00AF273C" w:rsidRPr="00D23080">
        <w:rPr>
          <w:rFonts w:ascii="Calibri Light" w:hAnsi="Calibri Light" w:cs="Calibri Light"/>
          <w:sz w:val="24"/>
          <w:szCs w:val="24"/>
        </w:rPr>
        <w:t>-</w:t>
      </w:r>
      <w:r w:rsidR="00091EB3" w:rsidRPr="00D23080">
        <w:rPr>
          <w:rFonts w:ascii="Calibri Light" w:hAnsi="Calibri Light" w:cs="Calibri Light"/>
          <w:sz w:val="24"/>
          <w:szCs w:val="24"/>
        </w:rPr>
        <w:t>00</w:t>
      </w:r>
      <w:r w:rsidR="00AF273C" w:rsidRPr="00D23080">
        <w:rPr>
          <w:rFonts w:ascii="Calibri Light" w:hAnsi="Calibri Light" w:cs="Calibri Light"/>
          <w:sz w:val="24"/>
          <w:szCs w:val="24"/>
        </w:rPr>
        <w:t>-00</w:t>
      </w:r>
      <w:r w:rsidR="00091EB3" w:rsidRPr="00D23080">
        <w:rPr>
          <w:rFonts w:ascii="Calibri Light" w:hAnsi="Calibri Light" w:cs="Calibri Light"/>
          <w:sz w:val="24"/>
          <w:szCs w:val="24"/>
        </w:rPr>
        <w:t>000</w:t>
      </w:r>
      <w:r w:rsidR="00AF273C" w:rsidRPr="00D23080">
        <w:rPr>
          <w:rFonts w:ascii="Calibri Light" w:hAnsi="Calibri Light" w:cs="Calibri Light"/>
          <w:sz w:val="24"/>
          <w:szCs w:val="24"/>
        </w:rPr>
        <w:t>0-a</w:t>
      </w:r>
      <w:bookmarkStart w:id="4" w:name="_GoBack"/>
      <w:bookmarkEnd w:id="4"/>
    </w:p>
    <w:p w14:paraId="16FB20B0" w14:textId="77777777" w:rsidR="00857448" w:rsidRPr="00D23080" w:rsidRDefault="00857448" w:rsidP="00857448">
      <w:pPr>
        <w:spacing w:after="0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8C2FF24" w14:textId="05933DA6" w:rsidR="00964F6D" w:rsidRPr="00D23080" w:rsidRDefault="00857448" w:rsidP="00DE11F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964F6D" w:rsidRPr="00D23080">
        <w:rPr>
          <w:rFonts w:ascii="Calibri Light" w:hAnsi="Calibri Light" w:cs="Calibri Light"/>
          <w:b/>
          <w:bCs/>
          <w:sz w:val="24"/>
          <w:szCs w:val="24"/>
        </w:rPr>
        <w:t>озгляд першого питання порядку денного:</w:t>
      </w:r>
    </w:p>
    <w:p w14:paraId="12B55A85" w14:textId="77777777" w:rsidR="002137A5" w:rsidRPr="002137A5" w:rsidRDefault="002137A5" w:rsidP="002137A5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bookmarkStart w:id="5" w:name="_Hlk36737353"/>
      <w:r w:rsidRPr="002137A5">
        <w:rPr>
          <w:rFonts w:ascii="Calibri Light" w:hAnsi="Calibri Light" w:cs="Calibri Light"/>
          <w:sz w:val="24"/>
          <w:szCs w:val="24"/>
        </w:rPr>
        <w:t xml:space="preserve">Пунктом 43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12.11.2022 № 1178 (далі – Особливості) унормовано, що, 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розміщує у строк, який не може бути меншим ніж два робочі дні до закінчення строку розгляду тендерних пропозицій, повідомлення з вимогою про усунення таких </w:t>
      </w:r>
      <w:proofErr w:type="spellStart"/>
      <w:r w:rsidRPr="002137A5">
        <w:rPr>
          <w:rFonts w:ascii="Calibri Light" w:hAnsi="Calibri Light" w:cs="Calibri Light"/>
          <w:sz w:val="24"/>
          <w:szCs w:val="24"/>
        </w:rPr>
        <w:t>невідповідностей</w:t>
      </w:r>
      <w:proofErr w:type="spellEnd"/>
      <w:r w:rsidRPr="002137A5">
        <w:rPr>
          <w:rFonts w:ascii="Calibri Light" w:hAnsi="Calibri Light" w:cs="Calibri Light"/>
          <w:sz w:val="24"/>
          <w:szCs w:val="24"/>
        </w:rPr>
        <w:t xml:space="preserve"> в електронній системі закупівель.</w:t>
      </w:r>
    </w:p>
    <w:p w14:paraId="525E6566" w14:textId="77777777" w:rsidR="002137A5" w:rsidRPr="002137A5" w:rsidRDefault="002137A5" w:rsidP="002137A5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2137A5">
        <w:rPr>
          <w:rFonts w:ascii="Calibri Light" w:hAnsi="Calibri Light" w:cs="Calibri Light"/>
          <w:sz w:val="24"/>
          <w:szCs w:val="24"/>
        </w:rPr>
        <w:t xml:space="preserve">Замовник не може розміщувати щодо одного й того ж учасника процедури закупівлі більш ніж один раз повідомлення з вимогою про усунення </w:t>
      </w:r>
      <w:proofErr w:type="spellStart"/>
      <w:r w:rsidRPr="002137A5">
        <w:rPr>
          <w:rFonts w:ascii="Calibri Light" w:hAnsi="Calibri Light" w:cs="Calibri Light"/>
          <w:sz w:val="24"/>
          <w:szCs w:val="24"/>
        </w:rPr>
        <w:t>невідповідностей</w:t>
      </w:r>
      <w:proofErr w:type="spellEnd"/>
      <w:r w:rsidRPr="002137A5">
        <w:rPr>
          <w:rFonts w:ascii="Calibri Light" w:hAnsi="Calibri Light" w:cs="Calibri Light"/>
          <w:sz w:val="24"/>
          <w:szCs w:val="24"/>
        </w:rPr>
        <w:t xml:space="preserve"> в інформації та/або документах, що подані учасником у тендерній пропозиції, крім випадків, пов’язаних з виконанням рішення органу оскарження.</w:t>
      </w:r>
    </w:p>
    <w:p w14:paraId="0A64E608" w14:textId="77777777" w:rsidR="002137A5" w:rsidRPr="002137A5" w:rsidRDefault="002137A5" w:rsidP="002137A5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2137A5">
        <w:rPr>
          <w:rFonts w:ascii="Calibri Light" w:hAnsi="Calibri Light" w:cs="Calibri Light"/>
          <w:sz w:val="24"/>
          <w:szCs w:val="24"/>
        </w:rPr>
        <w:t xml:space="preserve">Згідно частини дев’ятої статті 26 Закону учасник процедури закупівлі виправляє невідповідності в інформації та/або документах, що подані ним у своїй тендерній пропозиції, виявлені замовником після розкриття тендерних пропозицій,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</w:t>
      </w:r>
      <w:proofErr w:type="spellStart"/>
      <w:r w:rsidRPr="002137A5">
        <w:rPr>
          <w:rFonts w:ascii="Calibri Light" w:hAnsi="Calibri Light" w:cs="Calibri Light"/>
          <w:sz w:val="24"/>
          <w:szCs w:val="24"/>
        </w:rPr>
        <w:t>невідповідностей</w:t>
      </w:r>
      <w:proofErr w:type="spellEnd"/>
      <w:r w:rsidRPr="002137A5">
        <w:rPr>
          <w:rFonts w:ascii="Calibri Light" w:hAnsi="Calibri Light" w:cs="Calibri Light"/>
          <w:sz w:val="24"/>
          <w:szCs w:val="24"/>
        </w:rPr>
        <w:t>.</w:t>
      </w:r>
    </w:p>
    <w:p w14:paraId="5BD96A91" w14:textId="77777777" w:rsidR="002137A5" w:rsidRPr="002137A5" w:rsidRDefault="002137A5" w:rsidP="002137A5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2137A5">
        <w:rPr>
          <w:rFonts w:ascii="Calibri Light" w:hAnsi="Calibri Light" w:cs="Calibri Light"/>
          <w:sz w:val="24"/>
          <w:szCs w:val="24"/>
        </w:rPr>
        <w:t xml:space="preserve">Замовник розглядає подані тендерні пропозиції з урахуванням виправлення або </w:t>
      </w:r>
      <w:proofErr w:type="spellStart"/>
      <w:r w:rsidRPr="002137A5">
        <w:rPr>
          <w:rFonts w:ascii="Calibri Light" w:hAnsi="Calibri Light" w:cs="Calibri Light"/>
          <w:sz w:val="24"/>
          <w:szCs w:val="24"/>
        </w:rPr>
        <w:t>невиправлення</w:t>
      </w:r>
      <w:proofErr w:type="spellEnd"/>
      <w:r w:rsidRPr="002137A5">
        <w:rPr>
          <w:rFonts w:ascii="Calibri Light" w:hAnsi="Calibri Light" w:cs="Calibri Light"/>
          <w:sz w:val="24"/>
          <w:szCs w:val="24"/>
        </w:rPr>
        <w:t xml:space="preserve"> учасниками виявлених </w:t>
      </w:r>
      <w:proofErr w:type="spellStart"/>
      <w:r w:rsidRPr="002137A5">
        <w:rPr>
          <w:rFonts w:ascii="Calibri Light" w:hAnsi="Calibri Light" w:cs="Calibri Light"/>
          <w:sz w:val="24"/>
          <w:szCs w:val="24"/>
        </w:rPr>
        <w:t>невідповідностей</w:t>
      </w:r>
      <w:proofErr w:type="spellEnd"/>
      <w:r w:rsidRPr="002137A5">
        <w:rPr>
          <w:rFonts w:ascii="Calibri Light" w:hAnsi="Calibri Light" w:cs="Calibri Light"/>
          <w:sz w:val="24"/>
          <w:szCs w:val="24"/>
        </w:rPr>
        <w:t>.</w:t>
      </w:r>
    </w:p>
    <w:p w14:paraId="3EDA1637" w14:textId="77777777" w:rsidR="002137A5" w:rsidRPr="002137A5" w:rsidRDefault="002137A5" w:rsidP="002137A5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2137A5">
        <w:rPr>
          <w:rFonts w:ascii="Calibri Light" w:hAnsi="Calibri Light" w:cs="Calibri Light"/>
          <w:sz w:val="24"/>
          <w:szCs w:val="24"/>
        </w:rPr>
        <w:t xml:space="preserve">На виконання вищезазначеним норм законодавства є необхідність у затвердженні вимоги про усунення </w:t>
      </w:r>
      <w:proofErr w:type="spellStart"/>
      <w:r w:rsidRPr="002137A5">
        <w:rPr>
          <w:rFonts w:ascii="Calibri Light" w:hAnsi="Calibri Light" w:cs="Calibri Light"/>
          <w:sz w:val="24"/>
          <w:szCs w:val="24"/>
        </w:rPr>
        <w:t>невідповідностей</w:t>
      </w:r>
      <w:proofErr w:type="spellEnd"/>
      <w:r w:rsidRPr="002137A5">
        <w:rPr>
          <w:rFonts w:ascii="Calibri Light" w:hAnsi="Calibri Light" w:cs="Calibri Light"/>
          <w:sz w:val="24"/>
          <w:szCs w:val="24"/>
        </w:rPr>
        <w:t xml:space="preserve"> в інформації та/або документах, поданих у складі тендерної пропозиції, наступного змісту.</w:t>
      </w:r>
    </w:p>
    <w:p w14:paraId="1223FDF1" w14:textId="4F931824" w:rsidR="00750BF5" w:rsidRPr="00D23080" w:rsidRDefault="002137A5" w:rsidP="002137A5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iCs/>
          <w:sz w:val="24"/>
          <w:szCs w:val="24"/>
        </w:rPr>
      </w:pPr>
      <w:r w:rsidRPr="002137A5">
        <w:rPr>
          <w:rFonts w:ascii="Calibri Light" w:hAnsi="Calibri Light" w:cs="Calibri Light"/>
          <w:sz w:val="24"/>
          <w:szCs w:val="24"/>
        </w:rPr>
        <w:t xml:space="preserve">Вимога документації: </w:t>
      </w:r>
      <w:r w:rsidR="00FB423D" w:rsidRPr="00D23080">
        <w:rPr>
          <w:rFonts w:ascii="Calibri Light" w:hAnsi="Calibri Light" w:cs="Calibri Light"/>
          <w:iCs/>
          <w:sz w:val="24"/>
          <w:szCs w:val="24"/>
        </w:rPr>
        <w:t>«</w:t>
      </w:r>
      <w:r w:rsidR="00CE7BCF" w:rsidRPr="00D23080">
        <w:rPr>
          <w:rFonts w:ascii="Calibri Light" w:hAnsi="Calibri Light" w:cs="Calibri Light"/>
          <w:iCs/>
          <w:sz w:val="24"/>
          <w:szCs w:val="24"/>
        </w:rPr>
        <w:t xml:space="preserve">Вимога документації (далі – вимога 1): </w:t>
      </w:r>
      <w:r w:rsidR="00091EB3" w:rsidRPr="00D23080">
        <w:rPr>
          <w:rFonts w:ascii="Calibri Light" w:hAnsi="Calibri Light" w:cs="Calibri Light"/>
          <w:iCs/>
          <w:sz w:val="24"/>
          <w:szCs w:val="24"/>
        </w:rPr>
        <w:t>_____</w:t>
      </w:r>
      <w:r w:rsidR="00CE7BCF" w:rsidRPr="00D23080">
        <w:rPr>
          <w:rFonts w:ascii="Calibri Light" w:hAnsi="Calibri Light" w:cs="Calibri Light"/>
          <w:iCs/>
          <w:sz w:val="24"/>
          <w:szCs w:val="24"/>
        </w:rPr>
        <w:t xml:space="preserve">. В складі тендерної пропозиції відсутні </w:t>
      </w:r>
      <w:r w:rsidR="00091EB3" w:rsidRPr="00D23080">
        <w:rPr>
          <w:rFonts w:ascii="Calibri Light" w:hAnsi="Calibri Light" w:cs="Calibri Light"/>
          <w:iCs/>
          <w:sz w:val="24"/>
          <w:szCs w:val="24"/>
        </w:rPr>
        <w:t>______</w:t>
      </w:r>
      <w:r w:rsidR="00CE7BCF" w:rsidRPr="00D23080">
        <w:rPr>
          <w:rFonts w:ascii="Calibri Light" w:hAnsi="Calibri Light" w:cs="Calibri Light"/>
          <w:iCs/>
          <w:sz w:val="24"/>
          <w:szCs w:val="24"/>
        </w:rPr>
        <w:t xml:space="preserve">, а тому необхідно надати </w:t>
      </w:r>
      <w:r w:rsidR="00091EB3" w:rsidRPr="00D23080">
        <w:rPr>
          <w:rFonts w:ascii="Calibri Light" w:hAnsi="Calibri Light" w:cs="Calibri Light"/>
          <w:iCs/>
          <w:sz w:val="24"/>
          <w:szCs w:val="24"/>
        </w:rPr>
        <w:t>________</w:t>
      </w:r>
      <w:r w:rsidR="00CE7BCF" w:rsidRPr="00D23080">
        <w:rPr>
          <w:rFonts w:ascii="Calibri Light" w:hAnsi="Calibri Light" w:cs="Calibri Light"/>
          <w:iCs/>
          <w:sz w:val="24"/>
          <w:szCs w:val="24"/>
        </w:rPr>
        <w:t xml:space="preserve">. </w:t>
      </w:r>
    </w:p>
    <w:p w14:paraId="64C6CD6A" w14:textId="528E0C67" w:rsidR="00CE7BCF" w:rsidRPr="00D23080" w:rsidRDefault="00CE7BCF" w:rsidP="00CE7BCF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iCs/>
          <w:sz w:val="24"/>
          <w:szCs w:val="24"/>
        </w:rPr>
      </w:pPr>
      <w:r w:rsidRPr="00D23080">
        <w:rPr>
          <w:rFonts w:ascii="Calibri Light" w:hAnsi="Calibri Light" w:cs="Calibri Light"/>
          <w:iCs/>
          <w:sz w:val="24"/>
          <w:szCs w:val="24"/>
        </w:rPr>
        <w:t xml:space="preserve">Вимога документації (далі – вимога 2): </w:t>
      </w:r>
      <w:r w:rsidR="00091EB3" w:rsidRPr="00D23080">
        <w:rPr>
          <w:rFonts w:ascii="Calibri Light" w:hAnsi="Calibri Light" w:cs="Calibri Light"/>
          <w:iCs/>
          <w:sz w:val="24"/>
          <w:szCs w:val="24"/>
        </w:rPr>
        <w:t>________</w:t>
      </w:r>
      <w:r w:rsidRPr="00D23080">
        <w:rPr>
          <w:rFonts w:ascii="Calibri Light" w:hAnsi="Calibri Light" w:cs="Calibri Light"/>
          <w:iCs/>
          <w:sz w:val="24"/>
          <w:szCs w:val="24"/>
        </w:rPr>
        <w:t xml:space="preserve">. В складі тендерної пропозиції відсутній документ відповідно до вимоги 2, а тому необхідно надати </w:t>
      </w:r>
      <w:r w:rsidR="00091EB3" w:rsidRPr="00D23080">
        <w:rPr>
          <w:rFonts w:ascii="Calibri Light" w:hAnsi="Calibri Light" w:cs="Calibri Light"/>
          <w:iCs/>
          <w:sz w:val="24"/>
          <w:szCs w:val="24"/>
        </w:rPr>
        <w:t>_______</w:t>
      </w:r>
      <w:r w:rsidR="0015644E" w:rsidRPr="00D23080">
        <w:rPr>
          <w:rFonts w:ascii="Calibri Light" w:hAnsi="Calibri Light" w:cs="Calibri Light"/>
          <w:iCs/>
          <w:sz w:val="24"/>
          <w:szCs w:val="24"/>
        </w:rPr>
        <w:t>»</w:t>
      </w:r>
      <w:r w:rsidRPr="00D23080">
        <w:rPr>
          <w:rFonts w:ascii="Calibri Light" w:hAnsi="Calibri Light" w:cs="Calibri Light"/>
          <w:iCs/>
          <w:sz w:val="24"/>
          <w:szCs w:val="24"/>
        </w:rPr>
        <w:t>.</w:t>
      </w:r>
    </w:p>
    <w:p w14:paraId="50423634" w14:textId="70A6F46D" w:rsidR="0021192F" w:rsidRPr="00D23080" w:rsidRDefault="0021192F" w:rsidP="00AD20B0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</w:rPr>
      </w:pPr>
    </w:p>
    <w:p w14:paraId="17265A0A" w14:textId="18B8E627" w:rsidR="0021192F" w:rsidRPr="00D23080" w:rsidRDefault="007B6301" w:rsidP="0021192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42348E" w:rsidRPr="00D23080">
        <w:rPr>
          <w:rFonts w:ascii="Calibri Light" w:hAnsi="Calibri Light" w:cs="Calibri Light"/>
          <w:b/>
          <w:bCs/>
          <w:sz w:val="24"/>
          <w:szCs w:val="24"/>
        </w:rPr>
        <w:t>озгляд</w:t>
      </w:r>
      <w:r w:rsidR="0021192F" w:rsidRPr="00D2308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D553A" w:rsidRPr="00D23080">
        <w:rPr>
          <w:rFonts w:ascii="Calibri Light" w:hAnsi="Calibri Light" w:cs="Calibri Light"/>
          <w:b/>
          <w:bCs/>
          <w:sz w:val="24"/>
          <w:szCs w:val="24"/>
        </w:rPr>
        <w:t>другого</w:t>
      </w:r>
      <w:r w:rsidR="0021192F" w:rsidRPr="00D23080">
        <w:rPr>
          <w:rFonts w:ascii="Calibri Light" w:hAnsi="Calibri Light" w:cs="Calibri Light"/>
          <w:b/>
          <w:bCs/>
          <w:sz w:val="24"/>
          <w:szCs w:val="24"/>
        </w:rPr>
        <w:t xml:space="preserve"> питання порядку денного:</w:t>
      </w:r>
    </w:p>
    <w:p w14:paraId="3558E064" w14:textId="0B36813B" w:rsidR="0012297F" w:rsidRPr="00D23080" w:rsidRDefault="0021192F" w:rsidP="00C0417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alibri Light" w:eastAsiaTheme="minorHAnsi" w:hAnsi="Calibri Light" w:cs="Calibri Light"/>
          <w:lang w:val="uk-UA" w:eastAsia="en-US"/>
        </w:rPr>
      </w:pPr>
      <w:r w:rsidRPr="00D23080">
        <w:rPr>
          <w:rFonts w:ascii="Calibri Light" w:hAnsi="Calibri Light" w:cs="Calibri Light"/>
          <w:lang w:val="uk-UA"/>
        </w:rPr>
        <w:t xml:space="preserve">У відповідності до </w:t>
      </w:r>
      <w:r w:rsidR="007B6301" w:rsidRPr="00D23080">
        <w:rPr>
          <w:rFonts w:ascii="Calibri Light" w:hAnsi="Calibri Light" w:cs="Calibri Light"/>
          <w:lang w:val="uk-UA"/>
        </w:rPr>
        <w:t>пункту 4</w:t>
      </w:r>
      <w:r w:rsidR="002137A5">
        <w:rPr>
          <w:rFonts w:ascii="Calibri Light" w:hAnsi="Calibri Light" w:cs="Calibri Light"/>
          <w:lang w:val="uk-UA"/>
        </w:rPr>
        <w:t>3</w:t>
      </w:r>
      <w:r w:rsidR="007B6301" w:rsidRPr="00D23080">
        <w:rPr>
          <w:rFonts w:ascii="Calibri Light" w:hAnsi="Calibri Light" w:cs="Calibri Light"/>
          <w:lang w:val="uk-UA"/>
        </w:rPr>
        <w:t xml:space="preserve"> </w:t>
      </w:r>
      <w:r w:rsidR="00B0363C" w:rsidRPr="00D23080">
        <w:rPr>
          <w:rFonts w:ascii="Calibri Light" w:hAnsi="Calibri Light" w:cs="Calibri Light"/>
          <w:lang w:val="uk-UA"/>
        </w:rPr>
        <w:t>Особливостей</w:t>
      </w:r>
      <w:r w:rsidRPr="00D23080">
        <w:rPr>
          <w:rFonts w:ascii="Calibri Light" w:hAnsi="Calibri Light" w:cs="Calibri Light"/>
          <w:lang w:val="uk-UA"/>
        </w:rPr>
        <w:t xml:space="preserve"> необхідно розмістити п</w:t>
      </w:r>
      <w:r w:rsidR="0012297F" w:rsidRPr="00D23080">
        <w:rPr>
          <w:rFonts w:ascii="Calibri Light" w:hAnsi="Calibri Light" w:cs="Calibri Light"/>
          <w:lang w:val="uk-UA"/>
        </w:rPr>
        <w:t xml:space="preserve">овідомлення з вимогою про усунення </w:t>
      </w:r>
      <w:proofErr w:type="spellStart"/>
      <w:r w:rsidR="0012297F" w:rsidRPr="00D23080">
        <w:rPr>
          <w:rFonts w:ascii="Calibri Light" w:hAnsi="Calibri Light" w:cs="Calibri Light"/>
          <w:lang w:val="uk-UA"/>
        </w:rPr>
        <w:t>невідповідностей</w:t>
      </w:r>
      <w:proofErr w:type="spellEnd"/>
      <w:r w:rsidR="009734F9" w:rsidRPr="00D23080">
        <w:rPr>
          <w:rFonts w:ascii="Calibri Light" w:hAnsi="Calibri Light" w:cs="Calibri Light"/>
          <w:lang w:val="uk-UA"/>
        </w:rPr>
        <w:t>, у строк,</w:t>
      </w:r>
      <w:r w:rsidR="009734F9" w:rsidRPr="00D23080">
        <w:rPr>
          <w:rFonts w:ascii="Calibri Light" w:hAnsi="Calibri Light" w:cs="Calibri Light"/>
          <w:iCs/>
          <w:lang w:val="uk-UA"/>
        </w:rPr>
        <w:t xml:space="preserve"> що </w:t>
      </w:r>
      <w:r w:rsidRPr="00D23080">
        <w:rPr>
          <w:rFonts w:ascii="Calibri Light" w:hAnsi="Calibri Light" w:cs="Calibri Light"/>
          <w:iCs/>
          <w:lang w:val="uk-UA"/>
        </w:rPr>
        <w:t>є</w:t>
      </w:r>
      <w:r w:rsidR="009734F9" w:rsidRPr="00D23080">
        <w:rPr>
          <w:rFonts w:ascii="Calibri Light" w:hAnsi="Calibri Light" w:cs="Calibri Light"/>
          <w:iCs/>
          <w:lang w:val="uk-UA"/>
        </w:rPr>
        <w:t xml:space="preserve"> </w:t>
      </w:r>
      <w:r w:rsidR="009734F9" w:rsidRPr="00D23080">
        <w:rPr>
          <w:rFonts w:ascii="Calibri Light" w:hAnsi="Calibri Light" w:cs="Calibri Light"/>
          <w:lang w:val="uk-UA"/>
        </w:rPr>
        <w:t>не менше ніж за два робочі дні до закінчення строку розгляду тендерних пропозицій.</w:t>
      </w:r>
    </w:p>
    <w:bookmarkEnd w:id="5"/>
    <w:p w14:paraId="2DA51CFE" w14:textId="77777777" w:rsidR="00964F6D" w:rsidRPr="00D23080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2560CBF" w14:textId="52C2D5B9" w:rsidR="00964F6D" w:rsidRPr="00D23080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lastRenderedPageBreak/>
        <w:t>ВИРІШИ</w:t>
      </w:r>
      <w:r w:rsidR="00091EB3" w:rsidRPr="00D23080">
        <w:rPr>
          <w:rFonts w:ascii="Calibri Light" w:hAnsi="Calibri Light" w:cs="Calibri Light"/>
          <w:b/>
          <w:sz w:val="24"/>
          <w:szCs w:val="24"/>
          <w:highlight w:val="lightGray"/>
        </w:rPr>
        <w:t>В/</w:t>
      </w:r>
      <w:r w:rsidR="0015644E" w:rsidRPr="00D23080">
        <w:rPr>
          <w:rFonts w:ascii="Calibri Light" w:hAnsi="Calibri Light" w:cs="Calibri Light"/>
          <w:b/>
          <w:sz w:val="24"/>
          <w:szCs w:val="24"/>
          <w:highlight w:val="lightGray"/>
        </w:rPr>
        <w:t>ЛА</w:t>
      </w:r>
      <w:r w:rsidRPr="00D23080">
        <w:rPr>
          <w:rFonts w:ascii="Calibri Light" w:hAnsi="Calibri Light" w:cs="Calibri Light"/>
          <w:b/>
          <w:sz w:val="24"/>
          <w:szCs w:val="24"/>
        </w:rPr>
        <w:t>:</w:t>
      </w:r>
    </w:p>
    <w:p w14:paraId="2A33D860" w14:textId="60C32636" w:rsidR="00B443A8" w:rsidRPr="00D23080" w:rsidRDefault="00F91DA4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 w:rsidRPr="00D23080">
        <w:rPr>
          <w:rFonts w:ascii="Calibri Light" w:hAnsi="Calibri Light" w:cs="Calibri Light"/>
          <w:sz w:val="24"/>
          <w:szCs w:val="24"/>
        </w:rPr>
        <w:t>Затвердити</w:t>
      </w:r>
      <w:r w:rsidR="00964F6D" w:rsidRPr="00D23080">
        <w:rPr>
          <w:rFonts w:ascii="Calibri Light" w:hAnsi="Calibri Light" w:cs="Calibri Light"/>
          <w:sz w:val="24"/>
          <w:szCs w:val="24"/>
        </w:rPr>
        <w:t xml:space="preserve"> </w:t>
      </w:r>
      <w:r w:rsidR="005B7142" w:rsidRPr="00D23080">
        <w:rPr>
          <w:rFonts w:ascii="Calibri Light" w:hAnsi="Calibri Light" w:cs="Calibri Light"/>
          <w:bCs/>
          <w:iCs/>
          <w:sz w:val="24"/>
          <w:szCs w:val="24"/>
        </w:rPr>
        <w:t>Вимогу</w:t>
      </w:r>
      <w:r w:rsidR="00964F6D" w:rsidRPr="00D23080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="0021192F" w:rsidRPr="00D23080">
        <w:rPr>
          <w:rFonts w:ascii="Calibri Light" w:hAnsi="Calibri Light" w:cs="Calibri Light"/>
          <w:sz w:val="24"/>
          <w:szCs w:val="24"/>
        </w:rPr>
        <w:t xml:space="preserve">про усунення </w:t>
      </w:r>
      <w:proofErr w:type="spellStart"/>
      <w:r w:rsidR="0021192F" w:rsidRPr="00D23080">
        <w:rPr>
          <w:rFonts w:ascii="Calibri Light" w:hAnsi="Calibri Light" w:cs="Calibri Light"/>
          <w:sz w:val="24"/>
          <w:szCs w:val="24"/>
        </w:rPr>
        <w:t>невідповідностей</w:t>
      </w:r>
      <w:proofErr w:type="spellEnd"/>
      <w:r w:rsidR="0021192F" w:rsidRPr="00D23080">
        <w:rPr>
          <w:rFonts w:ascii="Calibri Light" w:hAnsi="Calibri Light" w:cs="Calibri Light"/>
          <w:sz w:val="24"/>
          <w:szCs w:val="24"/>
        </w:rPr>
        <w:t xml:space="preserve"> в </w:t>
      </w:r>
      <w:r w:rsidR="0021192F" w:rsidRPr="00D23080">
        <w:rPr>
          <w:rFonts w:ascii="Calibri Light" w:eastAsia="Times New Roman" w:hAnsi="Calibri Light" w:cs="Calibri Light"/>
          <w:iCs/>
          <w:sz w:val="24"/>
          <w:szCs w:val="24"/>
          <w:lang w:eastAsia="ru-RU"/>
        </w:rPr>
        <w:t>інформації та</w:t>
      </w:r>
      <w:r w:rsidR="007B6301" w:rsidRPr="00D23080">
        <w:rPr>
          <w:rFonts w:ascii="Calibri Light" w:eastAsia="Times New Roman" w:hAnsi="Calibri Light" w:cs="Calibri Light"/>
          <w:iCs/>
          <w:sz w:val="24"/>
          <w:szCs w:val="24"/>
          <w:lang w:eastAsia="ru-RU"/>
        </w:rPr>
        <w:t>/або</w:t>
      </w:r>
      <w:r w:rsidR="0021192F" w:rsidRPr="00D23080">
        <w:rPr>
          <w:rFonts w:ascii="Calibri Light" w:eastAsia="Times New Roman" w:hAnsi="Calibri Light" w:cs="Calibri Light"/>
          <w:iCs/>
          <w:sz w:val="24"/>
          <w:szCs w:val="24"/>
          <w:lang w:eastAsia="ru-RU"/>
        </w:rPr>
        <w:t xml:space="preserve"> документах</w:t>
      </w:r>
      <w:r w:rsidR="005B7142" w:rsidRPr="00D23080">
        <w:rPr>
          <w:rFonts w:ascii="Calibri Light" w:hAnsi="Calibri Light" w:cs="Calibri Light"/>
          <w:sz w:val="24"/>
          <w:szCs w:val="24"/>
        </w:rPr>
        <w:t xml:space="preserve"> </w:t>
      </w:r>
      <w:r w:rsidR="005B7142" w:rsidRPr="00D23080">
        <w:rPr>
          <w:rFonts w:ascii="Calibri Light" w:hAnsi="Calibri Light" w:cs="Calibri Light"/>
          <w:bCs/>
          <w:iCs/>
          <w:sz w:val="24"/>
          <w:szCs w:val="24"/>
        </w:rPr>
        <w:t>Учасника</w:t>
      </w:r>
      <w:r w:rsidR="00B443A8" w:rsidRPr="00D23080">
        <w:rPr>
          <w:rFonts w:ascii="Calibri Light" w:hAnsi="Calibri Light" w:cs="Calibri Light"/>
          <w:b/>
          <w:bCs/>
          <w:i/>
          <w:iCs/>
          <w:sz w:val="24"/>
          <w:szCs w:val="24"/>
        </w:rPr>
        <w:t>,</w:t>
      </w:r>
      <w:r w:rsidR="00B443A8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 поданих у складі тендерної пропозиції,</w:t>
      </w:r>
      <w:r w:rsidR="005B7142" w:rsidRPr="00D23080">
        <w:rPr>
          <w:rFonts w:ascii="Calibri Light" w:hAnsi="Calibri Light" w:cs="Calibri Light"/>
          <w:sz w:val="24"/>
          <w:szCs w:val="24"/>
        </w:rPr>
        <w:t xml:space="preserve"> </w:t>
      </w:r>
      <w:r w:rsidR="00275055" w:rsidRPr="00D23080">
        <w:rPr>
          <w:rFonts w:ascii="Calibri Light" w:hAnsi="Calibri Light" w:cs="Calibri Light"/>
          <w:sz w:val="24"/>
          <w:szCs w:val="24"/>
        </w:rPr>
        <w:t>щодо</w:t>
      </w:r>
      <w:r w:rsidR="00964F6D" w:rsidRPr="00D23080">
        <w:rPr>
          <w:rFonts w:ascii="Calibri Light" w:hAnsi="Calibri Light" w:cs="Calibri Light"/>
          <w:sz w:val="24"/>
          <w:szCs w:val="24"/>
        </w:rPr>
        <w:t xml:space="preserve"> </w:t>
      </w:r>
      <w:r w:rsidR="00964F6D" w:rsidRPr="00D23080">
        <w:rPr>
          <w:rFonts w:ascii="Calibri Light" w:hAnsi="Calibri Light" w:cs="Calibri Light"/>
          <w:bCs/>
          <w:iCs/>
          <w:sz w:val="24"/>
          <w:szCs w:val="24"/>
        </w:rPr>
        <w:t>Закупівлі</w:t>
      </w:r>
      <w:r w:rsidR="00B443A8" w:rsidRPr="00D23080">
        <w:rPr>
          <w:rFonts w:ascii="Calibri Light" w:hAnsi="Calibri Light" w:cs="Calibri Light"/>
          <w:b/>
          <w:bCs/>
          <w:i/>
          <w:iCs/>
          <w:sz w:val="24"/>
          <w:szCs w:val="24"/>
        </w:rPr>
        <w:t>.</w:t>
      </w:r>
    </w:p>
    <w:p w14:paraId="22009E50" w14:textId="5CE0066A" w:rsidR="00964F6D" w:rsidRPr="00D23080" w:rsidRDefault="00B443A8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>Р</w:t>
      </w:r>
      <w:r w:rsidR="005B7142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озмістити </w:t>
      </w:r>
      <w:r w:rsidRPr="00D23080">
        <w:rPr>
          <w:rFonts w:ascii="Calibri Light" w:hAnsi="Calibri Light" w:cs="Calibri Light"/>
          <w:sz w:val="24"/>
          <w:szCs w:val="24"/>
        </w:rPr>
        <w:t>п</w:t>
      </w:r>
      <w:r w:rsidR="005B7142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овідомлення з вимогою про усунення </w:t>
      </w:r>
      <w:proofErr w:type="spellStart"/>
      <w:r w:rsidR="005B7142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>невідповідностей</w:t>
      </w:r>
      <w:proofErr w:type="spellEnd"/>
      <w:r w:rsidR="005B7142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 в електронній системі закупівель</w:t>
      </w:r>
      <w:r w:rsidR="005B7142" w:rsidRPr="00D23080">
        <w:rPr>
          <w:rFonts w:ascii="Calibri Light" w:hAnsi="Calibri Light" w:cs="Calibri Light"/>
          <w:sz w:val="24"/>
          <w:szCs w:val="24"/>
        </w:rPr>
        <w:t>, у строк,</w:t>
      </w:r>
      <w:r w:rsidR="005B7142" w:rsidRPr="00D23080">
        <w:rPr>
          <w:rFonts w:ascii="Calibri Light" w:hAnsi="Calibri Light" w:cs="Calibri Light"/>
          <w:iCs/>
          <w:sz w:val="24"/>
          <w:szCs w:val="24"/>
        </w:rPr>
        <w:t xml:space="preserve"> що передбачений </w:t>
      </w:r>
      <w:r w:rsidR="00D60795">
        <w:rPr>
          <w:rFonts w:ascii="Calibri Light" w:hAnsi="Calibri Light" w:cs="Calibri Light"/>
          <w:bCs/>
          <w:sz w:val="24"/>
          <w:szCs w:val="24"/>
        </w:rPr>
        <w:t>Особливостями</w:t>
      </w:r>
      <w:r w:rsidR="005B7142" w:rsidRPr="00D23080">
        <w:rPr>
          <w:rFonts w:ascii="Calibri Light" w:hAnsi="Calibri Light" w:cs="Calibri Light"/>
          <w:b/>
          <w:bCs/>
          <w:i/>
          <w:sz w:val="24"/>
          <w:szCs w:val="24"/>
        </w:rPr>
        <w:t>.</w:t>
      </w:r>
    </w:p>
    <w:p w14:paraId="0CC628D3" w14:textId="227F87E4" w:rsidR="00964F6D" w:rsidRPr="00D23080" w:rsidRDefault="00964F6D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18D057B" w14:textId="77777777" w:rsidR="00031C02" w:rsidRPr="00D23080" w:rsidRDefault="00031C02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918DE40" w14:textId="77777777" w:rsidR="00C04174" w:rsidRPr="00D23080" w:rsidRDefault="00C04174" w:rsidP="00C04174">
      <w:pPr>
        <w:spacing w:after="0"/>
        <w:jc w:val="both"/>
        <w:rPr>
          <w:rFonts w:ascii="Calibri Light" w:hAnsi="Calibri Light" w:cs="Calibri Light"/>
          <w:spacing w:val="4"/>
          <w:kern w:val="1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45439B" w:rsidRPr="00D23080" w14:paraId="08A51D2E" w14:textId="77777777" w:rsidTr="00FF310A">
        <w:trPr>
          <w:trHeight w:val="354"/>
        </w:trPr>
        <w:tc>
          <w:tcPr>
            <w:tcW w:w="3664" w:type="dxa"/>
          </w:tcPr>
          <w:p w14:paraId="595594A4" w14:textId="7A4E4124" w:rsidR="0045439B" w:rsidRPr="00D23080" w:rsidRDefault="007B6301" w:rsidP="007B6301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bookmarkStart w:id="6" w:name="_Hlk29481539"/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4569BB42" w14:textId="77777777" w:rsidR="0045439B" w:rsidRPr="00D23080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</w:p>
          <w:p w14:paraId="0441A481" w14:textId="6E36D546" w:rsidR="0045439B" w:rsidRPr="00D23080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5E62A01B" w14:textId="095DF066" w:rsidR="0045439B" w:rsidRPr="00D23080" w:rsidRDefault="00091EB3" w:rsidP="00D42C64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О.О. Рада</w:t>
            </w:r>
          </w:p>
        </w:tc>
      </w:tr>
      <w:bookmarkEnd w:id="6"/>
    </w:tbl>
    <w:p w14:paraId="01768FE1" w14:textId="77777777" w:rsidR="00C04174" w:rsidRPr="00D23080" w:rsidRDefault="00C04174" w:rsidP="00C04174">
      <w:pPr>
        <w:tabs>
          <w:tab w:val="left" w:pos="142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3C7A6124" w14:textId="77777777" w:rsidR="00964F6D" w:rsidRPr="00D23080" w:rsidRDefault="00964F6D" w:rsidP="00C04174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964F6D" w:rsidRPr="00D23080" w:rsidSect="002D64C8">
      <w:pgSz w:w="11906" w:h="16838"/>
      <w:pgMar w:top="709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358"/>
    <w:multiLevelType w:val="hybridMultilevel"/>
    <w:tmpl w:val="7F9CE1E6"/>
    <w:lvl w:ilvl="0" w:tplc="4FD652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1721"/>
    <w:multiLevelType w:val="singleLevel"/>
    <w:tmpl w:val="ADA0773C"/>
    <w:lvl w:ilvl="0">
      <w:start w:val="1"/>
      <w:numFmt w:val="decimal"/>
      <w:suff w:val="space"/>
      <w:lvlText w:val="%1."/>
      <w:lvlJc w:val="left"/>
      <w:rPr>
        <w:b w:val="0"/>
        <w:bCs w:val="0"/>
        <w:i w:val="0"/>
        <w:iCs/>
      </w:rPr>
    </w:lvl>
  </w:abstractNum>
  <w:abstractNum w:abstractNumId="2" w15:restartNumberingAfterBreak="0">
    <w:nsid w:val="5E177505"/>
    <w:multiLevelType w:val="hybridMultilevel"/>
    <w:tmpl w:val="046E4D88"/>
    <w:lvl w:ilvl="0" w:tplc="514E8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861A36"/>
    <w:multiLevelType w:val="hybridMultilevel"/>
    <w:tmpl w:val="35EAC022"/>
    <w:lvl w:ilvl="0" w:tplc="57F6EF6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4485F"/>
    <w:multiLevelType w:val="hybridMultilevel"/>
    <w:tmpl w:val="43A6BFA2"/>
    <w:lvl w:ilvl="0" w:tplc="4260D9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4"/>
    <w:rsid w:val="0001761E"/>
    <w:rsid w:val="00022511"/>
    <w:rsid w:val="00031C02"/>
    <w:rsid w:val="000407F2"/>
    <w:rsid w:val="00054E0E"/>
    <w:rsid w:val="00061F79"/>
    <w:rsid w:val="0008367F"/>
    <w:rsid w:val="000855C1"/>
    <w:rsid w:val="00091EB3"/>
    <w:rsid w:val="00094F05"/>
    <w:rsid w:val="000C2395"/>
    <w:rsid w:val="000E0F1C"/>
    <w:rsid w:val="000E16E6"/>
    <w:rsid w:val="000E5102"/>
    <w:rsid w:val="0012297F"/>
    <w:rsid w:val="00126CB8"/>
    <w:rsid w:val="0013297B"/>
    <w:rsid w:val="001351A5"/>
    <w:rsid w:val="0015644E"/>
    <w:rsid w:val="0017440D"/>
    <w:rsid w:val="001C042E"/>
    <w:rsid w:val="001D7238"/>
    <w:rsid w:val="001E5603"/>
    <w:rsid w:val="0021192F"/>
    <w:rsid w:val="002137A5"/>
    <w:rsid w:val="002461F6"/>
    <w:rsid w:val="002633B3"/>
    <w:rsid w:val="00273240"/>
    <w:rsid w:val="00275055"/>
    <w:rsid w:val="00297846"/>
    <w:rsid w:val="002D64C8"/>
    <w:rsid w:val="002E1B60"/>
    <w:rsid w:val="00300C6F"/>
    <w:rsid w:val="003141B9"/>
    <w:rsid w:val="00322E69"/>
    <w:rsid w:val="003464FF"/>
    <w:rsid w:val="00377C12"/>
    <w:rsid w:val="00380C2B"/>
    <w:rsid w:val="003B0F43"/>
    <w:rsid w:val="003B5DF0"/>
    <w:rsid w:val="003B7E6A"/>
    <w:rsid w:val="0042348E"/>
    <w:rsid w:val="0043269C"/>
    <w:rsid w:val="004464DF"/>
    <w:rsid w:val="0045439B"/>
    <w:rsid w:val="00462AE0"/>
    <w:rsid w:val="004B0412"/>
    <w:rsid w:val="0057381A"/>
    <w:rsid w:val="005A3E4B"/>
    <w:rsid w:val="005B1A45"/>
    <w:rsid w:val="005B7142"/>
    <w:rsid w:val="005D27B4"/>
    <w:rsid w:val="005E6BFF"/>
    <w:rsid w:val="005F666A"/>
    <w:rsid w:val="00610BC3"/>
    <w:rsid w:val="006677C7"/>
    <w:rsid w:val="006C4041"/>
    <w:rsid w:val="006D553A"/>
    <w:rsid w:val="006F32BA"/>
    <w:rsid w:val="0071393D"/>
    <w:rsid w:val="00750BF5"/>
    <w:rsid w:val="0078735F"/>
    <w:rsid w:val="007A57DB"/>
    <w:rsid w:val="007B150B"/>
    <w:rsid w:val="007B6301"/>
    <w:rsid w:val="0081371A"/>
    <w:rsid w:val="00843EB3"/>
    <w:rsid w:val="00857448"/>
    <w:rsid w:val="008763C2"/>
    <w:rsid w:val="00892427"/>
    <w:rsid w:val="008A61E8"/>
    <w:rsid w:val="008E22D0"/>
    <w:rsid w:val="009322BA"/>
    <w:rsid w:val="009545D2"/>
    <w:rsid w:val="0096455C"/>
    <w:rsid w:val="00964F6D"/>
    <w:rsid w:val="009734F9"/>
    <w:rsid w:val="00991ABA"/>
    <w:rsid w:val="009F6BB6"/>
    <w:rsid w:val="00A73136"/>
    <w:rsid w:val="00A83F4E"/>
    <w:rsid w:val="00AC6A41"/>
    <w:rsid w:val="00AD20B0"/>
    <w:rsid w:val="00AE0F14"/>
    <w:rsid w:val="00AF273C"/>
    <w:rsid w:val="00B0363C"/>
    <w:rsid w:val="00B147BD"/>
    <w:rsid w:val="00B443A8"/>
    <w:rsid w:val="00B60153"/>
    <w:rsid w:val="00B97999"/>
    <w:rsid w:val="00BC55E0"/>
    <w:rsid w:val="00BE37F0"/>
    <w:rsid w:val="00C04174"/>
    <w:rsid w:val="00C25E60"/>
    <w:rsid w:val="00C266C2"/>
    <w:rsid w:val="00C31214"/>
    <w:rsid w:val="00C46EF4"/>
    <w:rsid w:val="00C5637C"/>
    <w:rsid w:val="00C71781"/>
    <w:rsid w:val="00C841D5"/>
    <w:rsid w:val="00CE7BCF"/>
    <w:rsid w:val="00CF04BA"/>
    <w:rsid w:val="00D107D7"/>
    <w:rsid w:val="00D23080"/>
    <w:rsid w:val="00D42C64"/>
    <w:rsid w:val="00D60795"/>
    <w:rsid w:val="00D62360"/>
    <w:rsid w:val="00DB3EAF"/>
    <w:rsid w:val="00DE11FB"/>
    <w:rsid w:val="00E231F5"/>
    <w:rsid w:val="00E3315B"/>
    <w:rsid w:val="00E616EB"/>
    <w:rsid w:val="00E64330"/>
    <w:rsid w:val="00E86FF1"/>
    <w:rsid w:val="00EC2628"/>
    <w:rsid w:val="00ED1AF6"/>
    <w:rsid w:val="00EF580C"/>
    <w:rsid w:val="00EF6DAD"/>
    <w:rsid w:val="00F02E15"/>
    <w:rsid w:val="00F57DED"/>
    <w:rsid w:val="00F71265"/>
    <w:rsid w:val="00F91B13"/>
    <w:rsid w:val="00F91DA4"/>
    <w:rsid w:val="00F94EA9"/>
    <w:rsid w:val="00FB423D"/>
    <w:rsid w:val="00FC2169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19E"/>
  <w15:chartTrackingRefBased/>
  <w15:docId w15:val="{389CB80F-7C4E-4EEC-AB99-9577DC9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C46EF4"/>
    <w:rPr>
      <w:rFonts w:cs="Times New Roman"/>
    </w:rPr>
  </w:style>
  <w:style w:type="character" w:styleId="a4">
    <w:name w:val="Hyperlink"/>
    <w:basedOn w:val="a0"/>
    <w:uiPriority w:val="99"/>
    <w:semiHidden/>
    <w:rsid w:val="00C46EF4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C46EF4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">
    <w:name w:val="Абзац списка1"/>
    <w:basedOn w:val="a"/>
    <w:uiPriority w:val="34"/>
    <w:qFormat/>
    <w:rsid w:val="00C46EF4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qFormat/>
    <w:rsid w:val="00C2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1"/>
    <w:qFormat/>
    <w:rsid w:val="00964F6D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customStyle="1" w:styleId="rvps2">
    <w:name w:val="rvps2"/>
    <w:basedOn w:val="a"/>
    <w:rsid w:val="0096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7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qFormat/>
    <w:rsid w:val="00D62360"/>
    <w:pPr>
      <w:spacing w:after="0" w:line="240" w:lineRule="auto"/>
    </w:pPr>
    <w:rPr>
      <w:rFonts w:ascii="Calibri" w:eastAsia="SimSu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1CF7-DBB3-4FE8-802A-3B28158F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userua11</dc:creator>
  <cp:keywords/>
  <dc:description/>
  <cp:lastModifiedBy>Admin</cp:lastModifiedBy>
  <cp:revision>6</cp:revision>
  <cp:lastPrinted>2022-12-29T11:24:00Z</cp:lastPrinted>
  <dcterms:created xsi:type="dcterms:W3CDTF">2023-01-30T17:30:00Z</dcterms:created>
  <dcterms:modified xsi:type="dcterms:W3CDTF">2023-12-03T18:47:00Z</dcterms:modified>
</cp:coreProperties>
</file>